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B932" w14:textId="5CC69C81" w:rsidR="00ED6047" w:rsidRPr="00CF1CE2" w:rsidRDefault="007D4B90" w:rsidP="00A144B2">
      <w:pPr>
        <w:pStyle w:val="Heading1"/>
        <w:spacing w:before="0" w:after="240"/>
        <w:rPr>
          <w:rFonts w:ascii="Griffith Sans Text" w:hAnsi="Griffith Sans Text"/>
          <w:sz w:val="52"/>
          <w:szCs w:val="32"/>
        </w:rPr>
      </w:pPr>
      <w:r w:rsidRPr="00CF1CE2">
        <w:rPr>
          <w:rFonts w:ascii="Griffith Sans Text" w:hAnsi="Griffith Sans Text"/>
          <w:sz w:val="52"/>
          <w:szCs w:val="32"/>
        </w:rPr>
        <w:t>&lt;</w:t>
      </w:r>
      <w:r w:rsidR="0053441A" w:rsidRPr="00CF1CE2">
        <w:rPr>
          <w:rFonts w:ascii="Griffith Sans Text" w:hAnsi="Griffith Sans Text"/>
          <w:sz w:val="52"/>
          <w:szCs w:val="32"/>
        </w:rPr>
        <w:t>Local Protocol</w:t>
      </w:r>
      <w:r w:rsidRPr="00CF1CE2">
        <w:rPr>
          <w:rFonts w:ascii="Griffith Sans Text" w:hAnsi="Griffith Sans Text"/>
          <w:sz w:val="52"/>
          <w:szCs w:val="32"/>
        </w:rPr>
        <w:t xml:space="preserve"> title&gt;</w:t>
      </w:r>
    </w:p>
    <w:p w14:paraId="430CB728" w14:textId="77777777" w:rsidR="00DD6067" w:rsidRPr="00EC7ECE" w:rsidRDefault="00DD6067" w:rsidP="00CF6FF3">
      <w:pPr>
        <w:spacing w:after="0"/>
        <w:ind w:left="284"/>
        <w:rPr>
          <w:rFonts w:ascii="Arial" w:hAnsi="Arial" w:cs="Arial"/>
          <w:b/>
          <w:bCs/>
          <w:sz w:val="22"/>
          <w:highlight w:val="yellow"/>
        </w:rPr>
      </w:pPr>
      <w:r w:rsidRPr="00EC7ECE">
        <w:rPr>
          <w:rFonts w:ascii="Arial" w:hAnsi="Arial" w:cs="Arial"/>
          <w:b/>
          <w:bCs/>
          <w:sz w:val="22"/>
          <w:highlight w:val="yellow"/>
        </w:rPr>
        <w:t>[BEFORE YOU START:</w:t>
      </w:r>
    </w:p>
    <w:p w14:paraId="59DB5FBB" w14:textId="2F1A335D" w:rsidR="00DD6067" w:rsidRPr="00EC7ECE" w:rsidRDefault="00DD6067" w:rsidP="00CF6FF3">
      <w:pPr>
        <w:spacing w:after="0"/>
        <w:ind w:left="284"/>
        <w:rPr>
          <w:rFonts w:ascii="Arial" w:hAnsi="Arial" w:cs="Arial"/>
          <w:b/>
          <w:bCs/>
          <w:sz w:val="22"/>
          <w:highlight w:val="yellow"/>
        </w:rPr>
      </w:pPr>
      <w:r w:rsidRPr="00EC7ECE">
        <w:rPr>
          <w:rFonts w:ascii="Arial" w:hAnsi="Arial" w:cs="Arial"/>
          <w:b/>
          <w:bCs/>
          <w:sz w:val="22"/>
          <w:highlight w:val="yellow"/>
        </w:rPr>
        <w:t>1.</w:t>
      </w:r>
      <w:r w:rsidRPr="00EC7ECE">
        <w:rPr>
          <w:rFonts w:ascii="Arial" w:hAnsi="Arial" w:cs="Arial"/>
          <w:b/>
          <w:bCs/>
          <w:sz w:val="22"/>
          <w:highlight w:val="yellow"/>
        </w:rPr>
        <w:tab/>
        <w:t xml:space="preserve">PLEASE DELETE TEXT IN </w:t>
      </w:r>
      <w:proofErr w:type="gramStart"/>
      <w:r w:rsidR="009C2FEF" w:rsidRPr="00EC7ECE">
        <w:rPr>
          <w:rFonts w:ascii="Arial" w:hAnsi="Arial" w:cs="Arial"/>
          <w:b/>
          <w:bCs/>
          <w:sz w:val="22"/>
          <w:highlight w:val="yellow"/>
        </w:rPr>
        <w:t>[ ]</w:t>
      </w:r>
      <w:proofErr w:type="gramEnd"/>
      <w:r w:rsidR="009C2FEF" w:rsidRPr="00EC7ECE">
        <w:rPr>
          <w:rFonts w:ascii="Arial" w:hAnsi="Arial" w:cs="Arial"/>
          <w:b/>
          <w:bCs/>
          <w:sz w:val="22"/>
          <w:highlight w:val="yellow"/>
        </w:rPr>
        <w:t xml:space="preserve"> and &lt; &gt; IDENTIFIERS</w:t>
      </w:r>
      <w:r w:rsidRPr="00EC7ECE">
        <w:rPr>
          <w:rFonts w:ascii="Arial" w:hAnsi="Arial" w:cs="Arial"/>
          <w:b/>
          <w:bCs/>
          <w:sz w:val="22"/>
          <w:highlight w:val="yellow"/>
        </w:rPr>
        <w:t xml:space="preserve">. </w:t>
      </w:r>
    </w:p>
    <w:p w14:paraId="4FF47FD8" w14:textId="51C13007" w:rsidR="00DD6067" w:rsidRPr="00EC7ECE" w:rsidRDefault="00DD6067" w:rsidP="00CF6FF3">
      <w:pPr>
        <w:spacing w:after="0"/>
        <w:ind w:left="284"/>
        <w:rPr>
          <w:rFonts w:ascii="Arial" w:hAnsi="Arial" w:cs="Arial"/>
          <w:b/>
          <w:bCs/>
          <w:sz w:val="22"/>
          <w:highlight w:val="yellow"/>
        </w:rPr>
      </w:pPr>
      <w:r w:rsidRPr="00EC7ECE">
        <w:rPr>
          <w:rFonts w:ascii="Arial" w:hAnsi="Arial" w:cs="Arial"/>
          <w:b/>
          <w:bCs/>
          <w:sz w:val="22"/>
          <w:highlight w:val="yellow"/>
        </w:rPr>
        <w:t>2.</w:t>
      </w:r>
      <w:r w:rsidRPr="00EC7ECE">
        <w:rPr>
          <w:rFonts w:ascii="Arial" w:hAnsi="Arial" w:cs="Arial"/>
          <w:b/>
          <w:bCs/>
          <w:sz w:val="22"/>
          <w:highlight w:val="yellow"/>
        </w:rPr>
        <w:tab/>
        <w:t xml:space="preserve">REFER TO THE </w:t>
      </w:r>
      <w:hyperlink r:id="rId10" w:history="1">
        <w:r w:rsidRPr="00EC7ECE">
          <w:rPr>
            <w:rStyle w:val="Hyperlink"/>
            <w:rFonts w:ascii="Arial" w:hAnsi="Arial" w:cs="Arial"/>
            <w:b/>
            <w:bCs/>
            <w:sz w:val="22"/>
            <w:highlight w:val="yellow"/>
          </w:rPr>
          <w:t>POLICY GOVERNANCE POLICY</w:t>
        </w:r>
      </w:hyperlink>
      <w:r w:rsidRPr="00EC7ECE">
        <w:rPr>
          <w:rFonts w:ascii="Arial" w:hAnsi="Arial" w:cs="Arial"/>
          <w:b/>
          <w:bCs/>
          <w:sz w:val="22"/>
          <w:highlight w:val="yellow"/>
        </w:rPr>
        <w:t xml:space="preserve"> AND </w:t>
      </w:r>
      <w:hyperlink r:id="rId11" w:history="1">
        <w:r w:rsidRPr="00EC7ECE">
          <w:rPr>
            <w:rStyle w:val="Hyperlink"/>
            <w:rFonts w:ascii="Arial" w:hAnsi="Arial" w:cs="Arial"/>
            <w:b/>
            <w:bCs/>
            <w:sz w:val="22"/>
            <w:highlight w:val="yellow"/>
          </w:rPr>
          <w:t>POLICY GOVERNANCE PROCEDURE</w:t>
        </w:r>
      </w:hyperlink>
      <w:r w:rsidRPr="00EC7ECE">
        <w:rPr>
          <w:rFonts w:ascii="Arial" w:hAnsi="Arial" w:cs="Arial"/>
          <w:b/>
          <w:bCs/>
          <w:sz w:val="22"/>
          <w:highlight w:val="yellow"/>
        </w:rPr>
        <w:t xml:space="preserve"> BEFORE PREPARING THIS DOCUMENT </w:t>
      </w:r>
    </w:p>
    <w:p w14:paraId="48DFACD2" w14:textId="71D9656C" w:rsidR="00DD6067" w:rsidRPr="00EC7ECE" w:rsidRDefault="00DD6067" w:rsidP="00CF6FF3">
      <w:pPr>
        <w:spacing w:after="0"/>
        <w:ind w:left="284"/>
        <w:rPr>
          <w:rFonts w:ascii="Arial" w:hAnsi="Arial" w:cs="Arial"/>
          <w:b/>
          <w:bCs/>
          <w:sz w:val="22"/>
        </w:rPr>
      </w:pPr>
      <w:r w:rsidRPr="00EC7ECE">
        <w:rPr>
          <w:rFonts w:ascii="Arial" w:hAnsi="Arial" w:cs="Arial"/>
          <w:b/>
          <w:bCs/>
          <w:sz w:val="22"/>
          <w:highlight w:val="yellow"/>
        </w:rPr>
        <w:t>3.</w:t>
      </w:r>
      <w:r w:rsidRPr="00EC7ECE">
        <w:rPr>
          <w:rFonts w:ascii="Arial" w:hAnsi="Arial" w:cs="Arial"/>
          <w:b/>
          <w:bCs/>
          <w:sz w:val="22"/>
          <w:highlight w:val="yellow"/>
        </w:rPr>
        <w:tab/>
        <w:t>READ AND FOLLOW THE FORMATTING RULES ON THE LAST PAGE OF THIS DOCUMENT.]</w:t>
      </w:r>
    </w:p>
    <w:p w14:paraId="4B56D564" w14:textId="33010313" w:rsidR="00A144B2" w:rsidRPr="00C00F0C" w:rsidRDefault="00A144B2" w:rsidP="00E166E0">
      <w:pPr>
        <w:pStyle w:val="Heading2"/>
        <w:spacing w:before="0" w:after="0" w:line="240" w:lineRule="auto"/>
        <w:rPr>
          <w:rFonts w:ascii="Griffith Sans Text" w:hAnsi="Griffith Sans Text"/>
          <w:b w:val="0"/>
          <w:bCs w:val="0"/>
          <w:sz w:val="24"/>
          <w:szCs w:val="18"/>
        </w:rPr>
      </w:pPr>
      <w:hyperlink w:anchor="_1.0_Purpose" w:history="1">
        <w:r w:rsidRPr="00C00F0C">
          <w:rPr>
            <w:rFonts w:ascii="Griffith Sans Text" w:hAnsi="Griffith Sans Text"/>
            <w:b w:val="0"/>
            <w:bCs w:val="0"/>
            <w:sz w:val="24"/>
            <w:szCs w:val="18"/>
          </w:rPr>
          <w:t>1.0 Purpose</w:t>
        </w:r>
      </w:hyperlink>
    </w:p>
    <w:p w14:paraId="1240B968" w14:textId="4A74855E" w:rsidR="00732202" w:rsidRPr="00C00F0C" w:rsidRDefault="00732202" w:rsidP="00E166E0">
      <w:pPr>
        <w:pStyle w:val="Heading2"/>
        <w:spacing w:before="0" w:after="0" w:line="240" w:lineRule="auto"/>
        <w:rPr>
          <w:rFonts w:ascii="Griffith Sans Text" w:hAnsi="Griffith Sans Text"/>
          <w:b w:val="0"/>
          <w:bCs w:val="0"/>
          <w:sz w:val="24"/>
          <w:szCs w:val="18"/>
        </w:rPr>
      </w:pPr>
      <w:hyperlink w:anchor="_2.0_Scope" w:history="1">
        <w:r w:rsidRPr="00C00F0C">
          <w:rPr>
            <w:rFonts w:ascii="Griffith Sans Text" w:hAnsi="Griffith Sans Text"/>
            <w:b w:val="0"/>
            <w:bCs w:val="0"/>
            <w:sz w:val="24"/>
            <w:szCs w:val="18"/>
          </w:rPr>
          <w:t>2.0 Scope</w:t>
        </w:r>
      </w:hyperlink>
    </w:p>
    <w:bookmarkStart w:id="0" w:name="_3.0_Guidelines"/>
    <w:bookmarkEnd w:id="0"/>
    <w:p w14:paraId="636BA11E" w14:textId="7607263E" w:rsidR="00732202" w:rsidRPr="00C00F0C" w:rsidRDefault="00FF586B" w:rsidP="00E166E0">
      <w:pPr>
        <w:pStyle w:val="Heading2"/>
        <w:spacing w:before="0" w:after="0" w:line="240" w:lineRule="auto"/>
        <w:rPr>
          <w:rFonts w:ascii="Griffith Sans Text" w:hAnsi="Griffith Sans Text"/>
          <w:b w:val="0"/>
          <w:bCs w:val="0"/>
          <w:sz w:val="24"/>
          <w:szCs w:val="18"/>
        </w:rPr>
      </w:pPr>
      <w:r w:rsidRPr="00C00F0C">
        <w:rPr>
          <w:rFonts w:ascii="Griffith Sans Text" w:hAnsi="Griffith Sans Text"/>
          <w:b w:val="0"/>
          <w:bCs w:val="0"/>
          <w:sz w:val="24"/>
          <w:szCs w:val="18"/>
        </w:rPr>
        <w:fldChar w:fldCharType="begin"/>
      </w:r>
      <w:r w:rsidR="00880315" w:rsidRPr="00C00F0C">
        <w:rPr>
          <w:rFonts w:ascii="Griffith Sans Text" w:hAnsi="Griffith Sans Text"/>
          <w:b w:val="0"/>
          <w:bCs w:val="0"/>
          <w:sz w:val="24"/>
          <w:szCs w:val="18"/>
        </w:rPr>
        <w:instrText>HYPERLINK  \l "_3.0_Local_Protocols"</w:instrText>
      </w:r>
      <w:r w:rsidRPr="00C00F0C">
        <w:rPr>
          <w:rFonts w:ascii="Griffith Sans Text" w:hAnsi="Griffith Sans Text"/>
          <w:b w:val="0"/>
          <w:bCs w:val="0"/>
          <w:sz w:val="24"/>
          <w:szCs w:val="18"/>
        </w:rPr>
      </w:r>
      <w:r w:rsidRPr="00C00F0C">
        <w:rPr>
          <w:rFonts w:ascii="Griffith Sans Text" w:hAnsi="Griffith Sans Text"/>
          <w:b w:val="0"/>
          <w:bCs w:val="0"/>
          <w:sz w:val="24"/>
          <w:szCs w:val="18"/>
        </w:rPr>
        <w:fldChar w:fldCharType="separate"/>
      </w:r>
      <w:r w:rsidR="00732202" w:rsidRPr="00C00F0C">
        <w:rPr>
          <w:rFonts w:ascii="Griffith Sans Text" w:hAnsi="Griffith Sans Text"/>
          <w:b w:val="0"/>
          <w:bCs w:val="0"/>
          <w:sz w:val="24"/>
          <w:szCs w:val="18"/>
        </w:rPr>
        <w:t xml:space="preserve">3.0 </w:t>
      </w:r>
      <w:r w:rsidR="00880315" w:rsidRPr="00C00F0C">
        <w:rPr>
          <w:rFonts w:ascii="Griffith Sans Text" w:hAnsi="Griffith Sans Text"/>
          <w:b w:val="0"/>
          <w:bCs w:val="0"/>
          <w:sz w:val="24"/>
          <w:szCs w:val="18"/>
        </w:rPr>
        <w:t>Local Protocols</w:t>
      </w:r>
      <w:r w:rsidR="00C76573" w:rsidRPr="00C00F0C">
        <w:rPr>
          <w:rFonts w:ascii="Griffith Sans Text" w:hAnsi="Griffith Sans Text"/>
          <w:b w:val="0"/>
          <w:bCs w:val="0"/>
          <w:sz w:val="24"/>
          <w:szCs w:val="18"/>
        </w:rPr>
        <w:t xml:space="preserve"> </w:t>
      </w:r>
    </w:p>
    <w:p w14:paraId="2655DE31" w14:textId="6907717D" w:rsidR="00C76573" w:rsidRPr="00C00F0C" w:rsidRDefault="00FF586B" w:rsidP="0065502D">
      <w:pPr>
        <w:pStyle w:val="Heading2"/>
        <w:spacing w:before="0" w:after="0" w:line="240" w:lineRule="auto"/>
        <w:ind w:left="284"/>
        <w:rPr>
          <w:rFonts w:ascii="Griffith Sans Text" w:hAnsi="Griffith Sans Text"/>
          <w:b w:val="0"/>
          <w:bCs w:val="0"/>
          <w:sz w:val="24"/>
          <w:szCs w:val="18"/>
        </w:rPr>
      </w:pPr>
      <w:r w:rsidRPr="00C00F0C">
        <w:rPr>
          <w:rFonts w:ascii="Griffith Sans Text" w:hAnsi="Griffith Sans Text"/>
          <w:b w:val="0"/>
          <w:bCs w:val="0"/>
          <w:sz w:val="24"/>
          <w:szCs w:val="18"/>
        </w:rPr>
        <w:fldChar w:fldCharType="end"/>
      </w:r>
      <w:hyperlink w:anchor="_3.1_[Insert_sub-heading]" w:history="1">
        <w:r w:rsidR="00C76573" w:rsidRPr="00C00F0C">
          <w:rPr>
            <w:rStyle w:val="Hyperlink"/>
            <w:rFonts w:ascii="Griffith Sans Text" w:hAnsi="Griffith Sans Text"/>
            <w:b w:val="0"/>
            <w:bCs w:val="0"/>
            <w:sz w:val="24"/>
            <w:szCs w:val="18"/>
          </w:rPr>
          <w:t>3.1 &lt;Insert sub-heading&gt;</w:t>
        </w:r>
      </w:hyperlink>
      <w:r w:rsidR="00904689" w:rsidRPr="00C00F0C">
        <w:rPr>
          <w:rFonts w:ascii="Griffith Sans Text" w:hAnsi="Griffith Sans Text"/>
          <w:b w:val="0"/>
          <w:bCs w:val="0"/>
          <w:sz w:val="24"/>
          <w:szCs w:val="18"/>
        </w:rPr>
        <w:t xml:space="preserve"> | </w:t>
      </w:r>
      <w:hyperlink w:anchor="_3.2_[Insert_sub-heading]" w:history="1">
        <w:r w:rsidR="00904689" w:rsidRPr="00C00F0C">
          <w:rPr>
            <w:rStyle w:val="Hyperlink"/>
            <w:rFonts w:ascii="Griffith Sans Text" w:hAnsi="Griffith Sans Text"/>
            <w:b w:val="0"/>
            <w:bCs w:val="0"/>
            <w:sz w:val="24"/>
            <w:szCs w:val="18"/>
          </w:rPr>
          <w:t>3.2 &lt;Insert sub-heading&gt;</w:t>
        </w:r>
      </w:hyperlink>
    </w:p>
    <w:p w14:paraId="574A747E" w14:textId="5B26E8C5" w:rsidR="00A144B2" w:rsidRPr="00C00F0C" w:rsidRDefault="00FF586B" w:rsidP="00E166E0">
      <w:pPr>
        <w:pStyle w:val="Heading2"/>
        <w:spacing w:before="0" w:after="0" w:line="240" w:lineRule="auto"/>
        <w:rPr>
          <w:rFonts w:ascii="Griffith Sans Text" w:hAnsi="Griffith Sans Text"/>
          <w:b w:val="0"/>
          <w:bCs w:val="0"/>
          <w:sz w:val="24"/>
          <w:szCs w:val="18"/>
        </w:rPr>
      </w:pPr>
      <w:r w:rsidRPr="00C00F0C">
        <w:rPr>
          <w:rFonts w:ascii="Griffith Sans Text" w:hAnsi="Griffith Sans Text"/>
          <w:b w:val="0"/>
          <w:bCs w:val="0"/>
          <w:sz w:val="24"/>
          <w:szCs w:val="18"/>
        </w:rPr>
        <w:fldChar w:fldCharType="begin"/>
      </w:r>
      <w:r w:rsidR="0065502D" w:rsidRPr="00C00F0C">
        <w:rPr>
          <w:rFonts w:ascii="Griffith Sans Text" w:hAnsi="Griffith Sans Text"/>
          <w:b w:val="0"/>
          <w:bCs w:val="0"/>
          <w:sz w:val="24"/>
          <w:szCs w:val="18"/>
        </w:rPr>
        <w:instrText>HYPERLINK  \l "_4.0_Roles,_responsibilities"</w:instrText>
      </w:r>
      <w:r w:rsidRPr="00C00F0C">
        <w:rPr>
          <w:rFonts w:ascii="Griffith Sans Text" w:hAnsi="Griffith Sans Text"/>
          <w:b w:val="0"/>
          <w:bCs w:val="0"/>
          <w:sz w:val="24"/>
          <w:szCs w:val="18"/>
        </w:rPr>
      </w:r>
      <w:r w:rsidRPr="00C00F0C">
        <w:rPr>
          <w:rFonts w:ascii="Griffith Sans Text" w:hAnsi="Griffith Sans Text"/>
          <w:b w:val="0"/>
          <w:bCs w:val="0"/>
          <w:sz w:val="24"/>
          <w:szCs w:val="18"/>
        </w:rPr>
        <w:fldChar w:fldCharType="separate"/>
      </w:r>
      <w:r w:rsidR="007418A5" w:rsidRPr="00C00F0C">
        <w:rPr>
          <w:rFonts w:ascii="Griffith Sans Text" w:hAnsi="Griffith Sans Text"/>
          <w:b w:val="0"/>
          <w:bCs w:val="0"/>
          <w:sz w:val="24"/>
          <w:szCs w:val="18"/>
        </w:rPr>
        <w:t>4</w:t>
      </w:r>
      <w:r w:rsidR="00732202" w:rsidRPr="00C00F0C">
        <w:rPr>
          <w:rFonts w:ascii="Griffith Sans Text" w:hAnsi="Griffith Sans Text"/>
          <w:b w:val="0"/>
          <w:bCs w:val="0"/>
          <w:sz w:val="24"/>
          <w:szCs w:val="18"/>
        </w:rPr>
        <w:t>.0 Definitions</w:t>
      </w:r>
    </w:p>
    <w:p w14:paraId="55C75591" w14:textId="5E684B7A" w:rsidR="00FC349F" w:rsidRPr="00C00F0C" w:rsidRDefault="00FF586B" w:rsidP="00E166E0">
      <w:pPr>
        <w:pStyle w:val="Heading2"/>
        <w:spacing w:before="0" w:after="0" w:line="240" w:lineRule="auto"/>
        <w:rPr>
          <w:rStyle w:val="Hyperlink"/>
          <w:rFonts w:ascii="Griffith Sans Text" w:hAnsi="Griffith Sans Text"/>
          <w:b w:val="0"/>
          <w:bCs w:val="0"/>
          <w:sz w:val="24"/>
          <w:szCs w:val="18"/>
        </w:rPr>
      </w:pPr>
      <w:r w:rsidRPr="00C00F0C">
        <w:rPr>
          <w:rFonts w:ascii="Griffith Sans Text" w:hAnsi="Griffith Sans Text"/>
          <w:b w:val="0"/>
          <w:bCs w:val="0"/>
          <w:sz w:val="24"/>
          <w:szCs w:val="18"/>
        </w:rPr>
        <w:fldChar w:fldCharType="end"/>
      </w:r>
      <w:r w:rsidR="0065502D" w:rsidRPr="00C00F0C">
        <w:rPr>
          <w:rFonts w:ascii="Griffith Sans Text" w:hAnsi="Griffith Sans Text"/>
          <w:b w:val="0"/>
          <w:bCs w:val="0"/>
          <w:sz w:val="24"/>
          <w:szCs w:val="18"/>
        </w:rPr>
        <w:fldChar w:fldCharType="begin"/>
      </w:r>
      <w:r w:rsidR="0065502D" w:rsidRPr="00C00F0C">
        <w:rPr>
          <w:rFonts w:ascii="Griffith Sans Text" w:hAnsi="Griffith Sans Text"/>
          <w:b w:val="0"/>
          <w:bCs w:val="0"/>
          <w:sz w:val="24"/>
          <w:szCs w:val="18"/>
        </w:rPr>
        <w:instrText>HYPERLINK  \l "_6.0_Information"</w:instrText>
      </w:r>
      <w:r w:rsidR="0065502D" w:rsidRPr="00C00F0C">
        <w:rPr>
          <w:rFonts w:ascii="Griffith Sans Text" w:hAnsi="Griffith Sans Text"/>
          <w:b w:val="0"/>
          <w:bCs w:val="0"/>
          <w:sz w:val="24"/>
          <w:szCs w:val="18"/>
        </w:rPr>
      </w:r>
      <w:r w:rsidR="0065502D" w:rsidRPr="00C00F0C">
        <w:rPr>
          <w:rFonts w:ascii="Griffith Sans Text" w:hAnsi="Griffith Sans Text"/>
          <w:b w:val="0"/>
          <w:bCs w:val="0"/>
          <w:sz w:val="24"/>
          <w:szCs w:val="18"/>
        </w:rPr>
        <w:fldChar w:fldCharType="separate"/>
      </w:r>
      <w:r w:rsidR="007418A5" w:rsidRPr="00C00F0C">
        <w:rPr>
          <w:rStyle w:val="Hyperlink"/>
          <w:rFonts w:ascii="Griffith Sans Text" w:hAnsi="Griffith Sans Text"/>
          <w:b w:val="0"/>
          <w:bCs w:val="0"/>
          <w:sz w:val="24"/>
          <w:szCs w:val="18"/>
        </w:rPr>
        <w:t>5</w:t>
      </w:r>
      <w:r w:rsidR="00FC349F" w:rsidRPr="00C00F0C">
        <w:rPr>
          <w:rStyle w:val="Hyperlink"/>
          <w:rFonts w:ascii="Griffith Sans Text" w:hAnsi="Griffith Sans Text"/>
          <w:b w:val="0"/>
          <w:bCs w:val="0"/>
          <w:sz w:val="24"/>
          <w:szCs w:val="18"/>
        </w:rPr>
        <w:t>.0</w:t>
      </w:r>
      <w:r w:rsidR="00274580" w:rsidRPr="00C00F0C">
        <w:rPr>
          <w:rStyle w:val="Hyperlink"/>
          <w:rFonts w:ascii="Griffith Sans Text" w:hAnsi="Griffith Sans Text"/>
          <w:b w:val="0"/>
          <w:bCs w:val="0"/>
          <w:sz w:val="24"/>
          <w:szCs w:val="18"/>
        </w:rPr>
        <w:t xml:space="preserve"> Information</w:t>
      </w:r>
    </w:p>
    <w:p w14:paraId="3005F60D" w14:textId="6D0134BD" w:rsidR="00D434E9" w:rsidRPr="00C00F0C" w:rsidRDefault="0065502D" w:rsidP="00E166E0">
      <w:pPr>
        <w:pStyle w:val="Heading2"/>
        <w:spacing w:before="0" w:after="0" w:line="240" w:lineRule="auto"/>
        <w:rPr>
          <w:rFonts w:ascii="Griffith Sans Text" w:hAnsi="Griffith Sans Text"/>
          <w:b w:val="0"/>
          <w:bCs w:val="0"/>
          <w:sz w:val="24"/>
          <w:szCs w:val="18"/>
        </w:rPr>
      </w:pPr>
      <w:r w:rsidRPr="00C00F0C">
        <w:rPr>
          <w:rFonts w:ascii="Griffith Sans Text" w:hAnsi="Griffith Sans Text"/>
          <w:b w:val="0"/>
          <w:bCs w:val="0"/>
          <w:sz w:val="24"/>
          <w:szCs w:val="18"/>
        </w:rPr>
        <w:fldChar w:fldCharType="end"/>
      </w:r>
      <w:hyperlink w:anchor="_7.0_Related_Policy" w:history="1">
        <w:r w:rsidR="007418A5" w:rsidRPr="00C00F0C">
          <w:rPr>
            <w:rStyle w:val="Hyperlink"/>
            <w:rFonts w:ascii="Griffith Sans Text" w:hAnsi="Griffith Sans Text"/>
            <w:b w:val="0"/>
            <w:bCs w:val="0"/>
            <w:sz w:val="24"/>
            <w:szCs w:val="18"/>
          </w:rPr>
          <w:t>6</w:t>
        </w:r>
        <w:r w:rsidR="00274580" w:rsidRPr="00C00F0C">
          <w:rPr>
            <w:rStyle w:val="Hyperlink"/>
            <w:rFonts w:ascii="Griffith Sans Text" w:hAnsi="Griffith Sans Text"/>
            <w:b w:val="0"/>
            <w:bCs w:val="0"/>
            <w:sz w:val="24"/>
            <w:szCs w:val="18"/>
          </w:rPr>
          <w:t xml:space="preserve">.0 Related </w:t>
        </w:r>
        <w:r w:rsidR="00456A0E" w:rsidRPr="00C00F0C">
          <w:rPr>
            <w:rStyle w:val="Hyperlink"/>
            <w:rFonts w:ascii="Griffith Sans Text" w:hAnsi="Griffith Sans Text"/>
            <w:b w:val="0"/>
            <w:bCs w:val="0"/>
            <w:sz w:val="24"/>
            <w:szCs w:val="18"/>
          </w:rPr>
          <w:t>policy documents and supporting documents</w:t>
        </w:r>
      </w:hyperlink>
      <w:r w:rsidR="00613014" w:rsidRPr="00C00F0C">
        <w:rPr>
          <w:rFonts w:ascii="Griffith Sans Text" w:hAnsi="Griffith Sans Text"/>
          <w:b w:val="0"/>
          <w:bCs w:val="0"/>
          <w:sz w:val="24"/>
          <w:szCs w:val="18"/>
        </w:rPr>
        <w:t xml:space="preserve"> </w:t>
      </w:r>
    </w:p>
    <w:p w14:paraId="2DF7559D" w14:textId="403D7944" w:rsidR="00A144B2" w:rsidRPr="007A6BDF" w:rsidRDefault="00A144B2" w:rsidP="00CA6AC5">
      <w:pPr>
        <w:pStyle w:val="Heading2"/>
        <w:rPr>
          <w:rFonts w:ascii="Griffith Sans Text" w:hAnsi="Griffith Sans Text"/>
        </w:rPr>
      </w:pPr>
      <w:bookmarkStart w:id="1" w:name="_1.0_Purpose"/>
      <w:bookmarkEnd w:id="1"/>
      <w:r w:rsidRPr="007A6BDF">
        <w:rPr>
          <w:rFonts w:ascii="Griffith Sans Text" w:hAnsi="Griffith Sans Text"/>
        </w:rPr>
        <w:t>1.0 Purpose</w:t>
      </w:r>
    </w:p>
    <w:p w14:paraId="6F466DCA" w14:textId="5B71A647" w:rsidR="00A144B2" w:rsidRPr="00EC7ECE" w:rsidRDefault="008D57B3" w:rsidP="00EC7ECE">
      <w:pPr>
        <w:spacing w:before="120" w:after="120" w:line="240" w:lineRule="auto"/>
        <w:rPr>
          <w:rFonts w:ascii="Arial" w:hAnsi="Arial" w:cs="Arial"/>
          <w:sz w:val="22"/>
        </w:rPr>
      </w:pPr>
      <w:r w:rsidRPr="00EC7ECE">
        <w:rPr>
          <w:rFonts w:ascii="Arial" w:hAnsi="Arial" w:cs="Arial"/>
          <w:sz w:val="22"/>
        </w:rPr>
        <w:t>[</w:t>
      </w:r>
      <w:r w:rsidR="002D568A" w:rsidRPr="00EC7ECE">
        <w:rPr>
          <w:rFonts w:ascii="Arial" w:hAnsi="Arial" w:cs="Arial"/>
          <w:sz w:val="22"/>
        </w:rPr>
        <w:t>This should be a short statement in active voice, outlining the purpose of the document</w:t>
      </w:r>
      <w:r w:rsidR="00F95FDC" w:rsidRPr="00EC7ECE">
        <w:rPr>
          <w:rFonts w:ascii="Arial" w:hAnsi="Arial" w:cs="Arial"/>
          <w:sz w:val="22"/>
        </w:rPr>
        <w:t>,</w:t>
      </w:r>
      <w:r w:rsidR="00F95FDC" w:rsidRPr="00EC7ECE">
        <w:rPr>
          <w:sz w:val="20"/>
          <w:szCs w:val="24"/>
        </w:rPr>
        <w:t xml:space="preserve"> </w:t>
      </w:r>
      <w:r w:rsidR="00F95FDC" w:rsidRPr="00EC7ECE">
        <w:rPr>
          <w:rFonts w:ascii="Arial" w:hAnsi="Arial" w:cs="Arial"/>
          <w:sz w:val="22"/>
        </w:rPr>
        <w:t>for example what the document does</w:t>
      </w:r>
      <w:r w:rsidR="008926AA" w:rsidRPr="00EC7ECE">
        <w:rPr>
          <w:rFonts w:ascii="Arial" w:hAnsi="Arial" w:cs="Arial"/>
          <w:sz w:val="22"/>
        </w:rPr>
        <w:t>.</w:t>
      </w:r>
      <w:r w:rsidRPr="00EC7ECE">
        <w:rPr>
          <w:rFonts w:ascii="Arial" w:hAnsi="Arial" w:cs="Arial"/>
          <w:sz w:val="22"/>
        </w:rPr>
        <w:t>]</w:t>
      </w:r>
    </w:p>
    <w:p w14:paraId="5841146F" w14:textId="179B275B" w:rsidR="00820F73" w:rsidRPr="00EC7ECE" w:rsidRDefault="004C75C6" w:rsidP="00EC7ECE">
      <w:pPr>
        <w:spacing w:before="120" w:after="120" w:line="240" w:lineRule="auto"/>
        <w:rPr>
          <w:rFonts w:ascii="Arial" w:hAnsi="Arial" w:cs="Arial"/>
          <w:sz w:val="22"/>
        </w:rPr>
      </w:pPr>
      <w:r w:rsidRPr="00EC7ECE">
        <w:rPr>
          <w:rFonts w:ascii="Arial" w:hAnsi="Arial" w:cs="Arial"/>
          <w:sz w:val="22"/>
        </w:rPr>
        <w:t>&lt;Insert Text&gt;</w:t>
      </w:r>
    </w:p>
    <w:p w14:paraId="7F0EA822" w14:textId="07CBBBFC" w:rsidR="00A144B2" w:rsidRPr="007A6BDF" w:rsidRDefault="00A144B2" w:rsidP="00CA6AC5">
      <w:pPr>
        <w:pStyle w:val="Heading2"/>
        <w:rPr>
          <w:rFonts w:ascii="Griffith Sans Text" w:hAnsi="Griffith Sans Text"/>
        </w:rPr>
      </w:pPr>
      <w:bookmarkStart w:id="2" w:name="_2.0_Scope"/>
      <w:bookmarkEnd w:id="2"/>
      <w:r w:rsidRPr="007A6BDF">
        <w:rPr>
          <w:rFonts w:ascii="Griffith Sans Text" w:hAnsi="Griffith Sans Text"/>
        </w:rPr>
        <w:t>2.0 Scope</w:t>
      </w:r>
    </w:p>
    <w:p w14:paraId="277D8F4C" w14:textId="2BFE302E" w:rsidR="00A144B2" w:rsidRPr="00EC7ECE" w:rsidRDefault="00EB7614" w:rsidP="00EC7ECE">
      <w:pPr>
        <w:spacing w:before="120" w:after="120" w:line="240" w:lineRule="auto"/>
        <w:rPr>
          <w:rFonts w:ascii="Arial" w:eastAsia="Calibri" w:hAnsi="Arial" w:cs="Arial"/>
          <w:sz w:val="22"/>
        </w:rPr>
      </w:pPr>
      <w:r w:rsidRPr="00EC7ECE">
        <w:rPr>
          <w:rFonts w:ascii="Arial" w:hAnsi="Arial" w:cs="Arial"/>
          <w:sz w:val="22"/>
        </w:rPr>
        <w:t xml:space="preserve">[The scope is the audience to who the document applies, </w:t>
      </w:r>
      <w:proofErr w:type="gramStart"/>
      <w:r w:rsidRPr="00EC7ECE">
        <w:rPr>
          <w:rFonts w:ascii="Arial" w:hAnsi="Arial" w:cs="Arial"/>
          <w:sz w:val="22"/>
        </w:rPr>
        <w:t>and/or,</w:t>
      </w:r>
      <w:proofErr w:type="gramEnd"/>
      <w:r w:rsidRPr="00EC7ECE">
        <w:rPr>
          <w:rFonts w:ascii="Arial" w:hAnsi="Arial" w:cs="Arial"/>
          <w:sz w:val="22"/>
        </w:rPr>
        <w:t xml:space="preserve"> the types of services, operations, assets or documents to which the document applies. The scope should not duplicate the purpose</w:t>
      </w:r>
      <w:r w:rsidR="00C65649">
        <w:rPr>
          <w:rFonts w:ascii="Arial" w:hAnsi="Arial" w:cs="Arial"/>
          <w:sz w:val="22"/>
        </w:rPr>
        <w:t>.</w:t>
      </w:r>
      <w:r w:rsidRPr="00EC7ECE">
        <w:rPr>
          <w:rFonts w:ascii="Arial" w:hAnsi="Arial" w:cs="Arial"/>
          <w:sz w:val="22"/>
        </w:rPr>
        <w:t>]</w:t>
      </w:r>
    </w:p>
    <w:p w14:paraId="32381DE0" w14:textId="19371A93" w:rsidR="00A144B2" w:rsidRPr="00EC7ECE" w:rsidRDefault="006E7342" w:rsidP="00EC7ECE">
      <w:pPr>
        <w:spacing w:before="120" w:after="120" w:line="240" w:lineRule="auto"/>
        <w:rPr>
          <w:rFonts w:ascii="Arial" w:eastAsia="Calibri" w:hAnsi="Arial" w:cs="Arial"/>
          <w:sz w:val="22"/>
        </w:rPr>
      </w:pPr>
      <w:r w:rsidRPr="00EC7ECE">
        <w:rPr>
          <w:rFonts w:ascii="Arial" w:eastAsia="Calibri" w:hAnsi="Arial" w:cs="Arial"/>
          <w:sz w:val="22"/>
        </w:rPr>
        <w:t>&lt;Insert Text</w:t>
      </w:r>
      <w:r w:rsidR="00DF3DF3" w:rsidRPr="00EC7ECE">
        <w:rPr>
          <w:rFonts w:ascii="Arial" w:eastAsia="Calibri" w:hAnsi="Arial" w:cs="Arial"/>
          <w:sz w:val="22"/>
        </w:rPr>
        <w:t>&gt;</w:t>
      </w:r>
    </w:p>
    <w:p w14:paraId="738A9BC3" w14:textId="4A68DEE3" w:rsidR="00A144B2" w:rsidRPr="007A6BDF" w:rsidRDefault="00A144B2" w:rsidP="00CA6AC5">
      <w:pPr>
        <w:pStyle w:val="Heading2"/>
        <w:rPr>
          <w:rFonts w:ascii="Griffith Sans Text" w:hAnsi="Griffith Sans Text"/>
        </w:rPr>
      </w:pPr>
      <w:bookmarkStart w:id="3" w:name="_3.0_Policy_statement"/>
      <w:bookmarkStart w:id="4" w:name="_3.0_Procedure"/>
      <w:bookmarkStart w:id="5" w:name="_3.0_Framework"/>
      <w:bookmarkStart w:id="6" w:name="_3.0_Local_Protocols"/>
      <w:bookmarkEnd w:id="3"/>
      <w:bookmarkEnd w:id="4"/>
      <w:bookmarkEnd w:id="5"/>
      <w:bookmarkEnd w:id="6"/>
      <w:r w:rsidRPr="007A6BDF">
        <w:rPr>
          <w:rFonts w:ascii="Griffith Sans Text" w:hAnsi="Griffith Sans Text"/>
        </w:rPr>
        <w:t xml:space="preserve">3.0 </w:t>
      </w:r>
      <w:r w:rsidR="00880315" w:rsidRPr="007A6BDF">
        <w:rPr>
          <w:rFonts w:ascii="Griffith Sans Text" w:hAnsi="Griffith Sans Text"/>
        </w:rPr>
        <w:t>Local Protocols</w:t>
      </w:r>
    </w:p>
    <w:p w14:paraId="5356C5DB" w14:textId="09E9FB52" w:rsidR="005D531A" w:rsidRPr="00EC7ECE" w:rsidRDefault="00DF3DF3" w:rsidP="00EC7ECE">
      <w:pPr>
        <w:pStyle w:val="NormalWhite"/>
        <w:spacing w:before="120" w:after="120" w:line="240" w:lineRule="auto"/>
        <w:jc w:val="left"/>
        <w:rPr>
          <w:rFonts w:cs="Arial"/>
          <w:color w:val="auto"/>
          <w:sz w:val="22"/>
        </w:rPr>
      </w:pPr>
      <w:r w:rsidRPr="00EC7ECE">
        <w:rPr>
          <w:rFonts w:cs="Arial"/>
          <w:color w:val="auto"/>
          <w:sz w:val="22"/>
        </w:rPr>
        <w:t>[</w:t>
      </w:r>
      <w:r w:rsidR="005D531A" w:rsidRPr="00EC7ECE">
        <w:rPr>
          <w:rFonts w:cs="Arial"/>
          <w:color w:val="auto"/>
          <w:sz w:val="22"/>
        </w:rPr>
        <w:t>Local protocols are operational-level procedures or practices that apply within a particular Academic Group or Division. Local protocols are subordinate to and must be consistent with all policy documents above them in the policy document hierarchy.</w:t>
      </w:r>
    </w:p>
    <w:p w14:paraId="77B51C73" w14:textId="518B15BF" w:rsidR="0059325A" w:rsidRPr="00EC7ECE" w:rsidRDefault="00493EC2" w:rsidP="00EC7ECE">
      <w:pPr>
        <w:pStyle w:val="NormalWhite"/>
        <w:spacing w:before="120" w:after="120" w:line="240" w:lineRule="auto"/>
        <w:jc w:val="left"/>
        <w:rPr>
          <w:rFonts w:cs="Arial"/>
          <w:color w:val="auto"/>
          <w:sz w:val="22"/>
        </w:rPr>
      </w:pPr>
      <w:r w:rsidRPr="00EC7ECE">
        <w:rPr>
          <w:rFonts w:cs="Arial"/>
          <w:color w:val="auto"/>
          <w:sz w:val="22"/>
        </w:rPr>
        <w:t>Subheadings may be used in this section to separate information. Subheadings must be numbered and formatted as demonstrated below</w:t>
      </w:r>
      <w:r w:rsidR="00C65649">
        <w:rPr>
          <w:rFonts w:cs="Arial"/>
          <w:color w:val="auto"/>
          <w:sz w:val="22"/>
        </w:rPr>
        <w:t>.</w:t>
      </w:r>
      <w:r w:rsidR="00DF3DF3" w:rsidRPr="00EC7ECE">
        <w:rPr>
          <w:rFonts w:cs="Arial"/>
          <w:color w:val="auto"/>
          <w:sz w:val="22"/>
        </w:rPr>
        <w:t>]</w:t>
      </w:r>
    </w:p>
    <w:p w14:paraId="7446A2FE" w14:textId="5D73ED09" w:rsidR="000B71D9" w:rsidRPr="00EC7ECE" w:rsidRDefault="0059325A" w:rsidP="00EC7ECE">
      <w:pPr>
        <w:pStyle w:val="NormalWhite"/>
        <w:spacing w:before="120" w:after="120" w:line="240" w:lineRule="auto"/>
        <w:jc w:val="left"/>
        <w:rPr>
          <w:rFonts w:cs="Arial"/>
          <w:color w:val="auto"/>
          <w:sz w:val="22"/>
        </w:rPr>
      </w:pPr>
      <w:r w:rsidRPr="00EC7ECE">
        <w:rPr>
          <w:rFonts w:cs="Arial"/>
          <w:color w:val="auto"/>
          <w:sz w:val="22"/>
        </w:rPr>
        <w:t>&lt;Insert Text&gt;</w:t>
      </w:r>
      <w:r w:rsidR="00A144B2" w:rsidRPr="00EC7ECE">
        <w:rPr>
          <w:rFonts w:cs="Arial"/>
          <w:color w:val="auto"/>
          <w:sz w:val="22"/>
        </w:rPr>
        <w:t xml:space="preserve"> </w:t>
      </w:r>
    </w:p>
    <w:p w14:paraId="2A0B48DF" w14:textId="5ABC1A2B" w:rsidR="008C05CD" w:rsidRPr="00EC7ECE" w:rsidRDefault="007066FB" w:rsidP="00EC7ECE">
      <w:pPr>
        <w:pStyle w:val="NormalWhite"/>
        <w:numPr>
          <w:ilvl w:val="0"/>
          <w:numId w:val="35"/>
        </w:numPr>
        <w:spacing w:before="120" w:after="120" w:line="240" w:lineRule="auto"/>
        <w:ind w:left="641" w:hanging="357"/>
        <w:jc w:val="left"/>
        <w:rPr>
          <w:rFonts w:cs="Arial"/>
          <w:color w:val="auto"/>
          <w:sz w:val="22"/>
        </w:rPr>
      </w:pPr>
      <w:r w:rsidRPr="00EC7ECE">
        <w:rPr>
          <w:rFonts w:cs="Arial"/>
          <w:color w:val="auto"/>
          <w:sz w:val="22"/>
        </w:rPr>
        <w:t>&lt;Insert text&gt;</w:t>
      </w:r>
    </w:p>
    <w:p w14:paraId="62876FA1" w14:textId="4713F760" w:rsidR="000F5EB6" w:rsidRPr="00EC7ECE" w:rsidRDefault="009F6D27" w:rsidP="00EC7ECE">
      <w:pPr>
        <w:pStyle w:val="NormalWhite"/>
        <w:spacing w:before="120" w:after="120" w:line="240" w:lineRule="auto"/>
        <w:jc w:val="left"/>
        <w:rPr>
          <w:rFonts w:cs="Arial"/>
          <w:color w:val="auto"/>
          <w:sz w:val="22"/>
        </w:rPr>
      </w:pPr>
      <w:r w:rsidRPr="00EC7ECE">
        <w:rPr>
          <w:rFonts w:cs="Arial"/>
          <w:color w:val="auto"/>
          <w:sz w:val="22"/>
        </w:rPr>
        <w:t>[Numbers may also be used for lists, for example</w:t>
      </w:r>
      <w:r w:rsidR="004A1751" w:rsidRPr="00EC7ECE">
        <w:rPr>
          <w:rFonts w:cs="Arial"/>
          <w:color w:val="auto"/>
          <w:sz w:val="22"/>
        </w:rPr>
        <w:t>:]</w:t>
      </w:r>
    </w:p>
    <w:p w14:paraId="274CDB9D" w14:textId="16A75753" w:rsidR="000F5EB6" w:rsidRPr="00EC7ECE" w:rsidRDefault="009F6D27" w:rsidP="00EC7ECE">
      <w:pPr>
        <w:pStyle w:val="Numberedlist"/>
        <w:numPr>
          <w:ilvl w:val="0"/>
          <w:numId w:val="36"/>
        </w:numPr>
        <w:spacing w:before="120" w:after="120" w:line="240" w:lineRule="auto"/>
        <w:ind w:left="641" w:hanging="357"/>
        <w:rPr>
          <w:rFonts w:ascii="Arial" w:hAnsi="Arial" w:cs="Arial"/>
          <w:color w:val="auto"/>
          <w:sz w:val="22"/>
          <w:szCs w:val="24"/>
        </w:rPr>
      </w:pPr>
      <w:r w:rsidRPr="00EC7ECE">
        <w:rPr>
          <w:rFonts w:ascii="Arial" w:hAnsi="Arial" w:cs="Arial"/>
          <w:color w:val="auto"/>
          <w:sz w:val="22"/>
          <w:szCs w:val="24"/>
        </w:rPr>
        <w:t>&lt;Insert text&gt;</w:t>
      </w:r>
    </w:p>
    <w:p w14:paraId="301FA844" w14:textId="420153CC" w:rsidR="00A144B2" w:rsidRPr="00FC5030" w:rsidRDefault="00A144B2" w:rsidP="00FC5030">
      <w:pPr>
        <w:pStyle w:val="Heading3"/>
        <w:ind w:left="567"/>
        <w:rPr>
          <w:rFonts w:ascii="Griffith Sans Text" w:hAnsi="Griffith Sans Text"/>
        </w:rPr>
      </w:pPr>
      <w:bookmarkStart w:id="7" w:name="_3.1_[Insert_sub-heading]"/>
      <w:bookmarkEnd w:id="7"/>
      <w:r w:rsidRPr="00FC5030">
        <w:rPr>
          <w:rFonts w:ascii="Griffith Sans Text" w:hAnsi="Griffith Sans Text"/>
        </w:rPr>
        <w:t xml:space="preserve">3.1 </w:t>
      </w:r>
      <w:r w:rsidR="0059325A" w:rsidRPr="00FC5030">
        <w:rPr>
          <w:rFonts w:ascii="Griffith Sans Text" w:hAnsi="Griffith Sans Text"/>
        </w:rPr>
        <w:t>[Insert sub-heading]</w:t>
      </w:r>
    </w:p>
    <w:p w14:paraId="23A942CA" w14:textId="2E819A2D" w:rsidR="0059325A" w:rsidRPr="00EC7ECE" w:rsidRDefault="0059325A" w:rsidP="00EC7ECE">
      <w:pPr>
        <w:spacing w:before="120" w:after="120" w:line="240" w:lineRule="auto"/>
        <w:ind w:left="567"/>
        <w:rPr>
          <w:rFonts w:ascii="Arial" w:hAnsi="Arial" w:cs="Arial"/>
          <w:sz w:val="22"/>
        </w:rPr>
      </w:pPr>
      <w:r w:rsidRPr="00EC7ECE">
        <w:rPr>
          <w:rFonts w:ascii="Arial" w:hAnsi="Arial" w:cs="Arial"/>
          <w:sz w:val="22"/>
        </w:rPr>
        <w:t>&lt;Insert Text&gt;</w:t>
      </w:r>
    </w:p>
    <w:p w14:paraId="595DC5AE" w14:textId="4369699C" w:rsidR="000760A1" w:rsidRPr="00EC7ECE" w:rsidRDefault="000760A1" w:rsidP="00EC7ECE">
      <w:pPr>
        <w:pStyle w:val="NormalWhite"/>
        <w:numPr>
          <w:ilvl w:val="0"/>
          <w:numId w:val="30"/>
        </w:numPr>
        <w:spacing w:before="120" w:after="120" w:line="240" w:lineRule="auto"/>
        <w:ind w:left="924" w:hanging="357"/>
        <w:jc w:val="left"/>
        <w:rPr>
          <w:rFonts w:cs="Arial"/>
          <w:color w:val="auto"/>
          <w:sz w:val="22"/>
        </w:rPr>
      </w:pPr>
      <w:r w:rsidRPr="00EC7ECE">
        <w:rPr>
          <w:rFonts w:cs="Arial"/>
          <w:color w:val="auto"/>
          <w:sz w:val="22"/>
        </w:rPr>
        <w:t>Insert text</w:t>
      </w:r>
    </w:p>
    <w:p w14:paraId="6F4CAEE2" w14:textId="5FA90F45" w:rsidR="000760A1" w:rsidRPr="00EC7ECE" w:rsidRDefault="000760A1" w:rsidP="00EC7ECE">
      <w:pPr>
        <w:pStyle w:val="NormalWhite"/>
        <w:numPr>
          <w:ilvl w:val="1"/>
          <w:numId w:val="30"/>
        </w:numPr>
        <w:spacing w:before="120" w:after="120" w:line="240" w:lineRule="auto"/>
        <w:ind w:left="1491" w:hanging="357"/>
        <w:jc w:val="left"/>
        <w:rPr>
          <w:rFonts w:cs="Arial"/>
          <w:color w:val="auto"/>
          <w:sz w:val="22"/>
        </w:rPr>
      </w:pPr>
      <w:r w:rsidRPr="00EC7ECE">
        <w:rPr>
          <w:rFonts w:cs="Arial"/>
          <w:color w:val="auto"/>
          <w:sz w:val="22"/>
        </w:rPr>
        <w:t>Insert text</w:t>
      </w:r>
    </w:p>
    <w:p w14:paraId="7DE3401B" w14:textId="121F4E1D" w:rsidR="004612A8" w:rsidRPr="004612A8" w:rsidRDefault="004612A8" w:rsidP="004612A8">
      <w:pPr>
        <w:tabs>
          <w:tab w:val="left" w:pos="9150"/>
        </w:tabs>
      </w:pPr>
      <w:r>
        <w:tab/>
      </w:r>
    </w:p>
    <w:p w14:paraId="141D4DBF" w14:textId="3708FC56" w:rsidR="0059325A" w:rsidRPr="00EC7ECE" w:rsidRDefault="00A3242E" w:rsidP="00EC7ECE">
      <w:pPr>
        <w:pStyle w:val="Heading5"/>
        <w:spacing w:before="120" w:line="240" w:lineRule="auto"/>
        <w:ind w:left="851"/>
        <w:rPr>
          <w:sz w:val="22"/>
          <w:szCs w:val="24"/>
        </w:rPr>
      </w:pPr>
      <w:r w:rsidRPr="00EC7ECE">
        <w:rPr>
          <w:sz w:val="22"/>
          <w:szCs w:val="24"/>
        </w:rPr>
        <w:lastRenderedPageBreak/>
        <w:t>3.1.1 &lt;</w:t>
      </w:r>
      <w:r w:rsidR="000760A1" w:rsidRPr="00EC7ECE">
        <w:rPr>
          <w:sz w:val="22"/>
          <w:szCs w:val="24"/>
        </w:rPr>
        <w:t>Insert sub-heading&gt;</w:t>
      </w:r>
    </w:p>
    <w:p w14:paraId="65FA4F04" w14:textId="542F7C28" w:rsidR="00A144B2" w:rsidRPr="00EC7ECE" w:rsidRDefault="00FE60E5" w:rsidP="00EC7ECE">
      <w:pPr>
        <w:pStyle w:val="NormalWhite"/>
        <w:numPr>
          <w:ilvl w:val="0"/>
          <w:numId w:val="30"/>
        </w:numPr>
        <w:spacing w:before="120" w:after="120" w:line="240" w:lineRule="auto"/>
        <w:ind w:left="1208" w:hanging="357"/>
        <w:jc w:val="left"/>
        <w:rPr>
          <w:rFonts w:cs="Arial"/>
          <w:color w:val="auto"/>
          <w:sz w:val="22"/>
        </w:rPr>
      </w:pPr>
      <w:r w:rsidRPr="00EC7ECE">
        <w:rPr>
          <w:rFonts w:cs="Arial"/>
          <w:color w:val="auto"/>
          <w:sz w:val="22"/>
        </w:rPr>
        <w:t>Insert text</w:t>
      </w:r>
    </w:p>
    <w:p w14:paraId="74CDB3EC" w14:textId="41DC19E3" w:rsidR="00FE60E5" w:rsidRPr="00EC7ECE" w:rsidRDefault="00FE60E5" w:rsidP="00EC7ECE">
      <w:pPr>
        <w:pStyle w:val="NormalWhite"/>
        <w:numPr>
          <w:ilvl w:val="1"/>
          <w:numId w:val="30"/>
        </w:numPr>
        <w:spacing w:before="120" w:after="120" w:line="240" w:lineRule="auto"/>
        <w:jc w:val="left"/>
        <w:rPr>
          <w:rFonts w:cs="Arial"/>
          <w:color w:val="auto"/>
          <w:sz w:val="22"/>
        </w:rPr>
      </w:pPr>
      <w:r w:rsidRPr="00EC7ECE">
        <w:rPr>
          <w:rFonts w:cs="Arial"/>
          <w:color w:val="auto"/>
          <w:sz w:val="22"/>
        </w:rPr>
        <w:t>Insert text</w:t>
      </w:r>
    </w:p>
    <w:p w14:paraId="124F75BE" w14:textId="16BEE4BF" w:rsidR="00E77B43" w:rsidRPr="00FC5030" w:rsidRDefault="00A144B2" w:rsidP="00FC5030">
      <w:pPr>
        <w:pStyle w:val="Heading3"/>
        <w:ind w:left="567"/>
        <w:rPr>
          <w:rFonts w:ascii="Griffith Sans Text" w:hAnsi="Griffith Sans Text"/>
        </w:rPr>
      </w:pPr>
      <w:bookmarkStart w:id="8" w:name="_3.2_[Insert_sub-heading]"/>
      <w:bookmarkEnd w:id="8"/>
      <w:r w:rsidRPr="00FC5030">
        <w:rPr>
          <w:rFonts w:ascii="Griffith Sans Text" w:hAnsi="Griffith Sans Text"/>
        </w:rPr>
        <w:t xml:space="preserve">3.2 </w:t>
      </w:r>
      <w:r w:rsidR="00AA391D" w:rsidRPr="00FC5030">
        <w:rPr>
          <w:rFonts w:ascii="Griffith Sans Text" w:hAnsi="Griffith Sans Text"/>
        </w:rPr>
        <w:t>[Insert sub-heading]</w:t>
      </w:r>
    </w:p>
    <w:p w14:paraId="50F3D544" w14:textId="77777777" w:rsidR="00B508D5" w:rsidRPr="00EC7ECE" w:rsidRDefault="00B508D5" w:rsidP="00EC7ECE">
      <w:pPr>
        <w:spacing w:before="120" w:after="120" w:line="240" w:lineRule="auto"/>
        <w:ind w:left="567"/>
        <w:rPr>
          <w:rFonts w:ascii="Arial" w:hAnsi="Arial" w:cs="Arial"/>
          <w:sz w:val="22"/>
        </w:rPr>
      </w:pPr>
      <w:r w:rsidRPr="00EC7ECE">
        <w:rPr>
          <w:rFonts w:ascii="Arial" w:hAnsi="Arial" w:cs="Arial"/>
          <w:sz w:val="22"/>
        </w:rPr>
        <w:t>&lt;Insert Text&gt;</w:t>
      </w:r>
    </w:p>
    <w:p w14:paraId="35497C67" w14:textId="77777777" w:rsidR="00B508D5" w:rsidRPr="00EC7ECE" w:rsidRDefault="00B508D5" w:rsidP="00EC7ECE">
      <w:pPr>
        <w:pStyle w:val="NormalWhite"/>
        <w:numPr>
          <w:ilvl w:val="0"/>
          <w:numId w:val="30"/>
        </w:numPr>
        <w:spacing w:before="120" w:after="120" w:line="240" w:lineRule="auto"/>
        <w:ind w:left="924" w:hanging="357"/>
        <w:jc w:val="left"/>
        <w:rPr>
          <w:rFonts w:cs="Arial"/>
          <w:color w:val="auto"/>
          <w:sz w:val="22"/>
        </w:rPr>
      </w:pPr>
      <w:r w:rsidRPr="00EC7ECE">
        <w:rPr>
          <w:rFonts w:cs="Arial"/>
          <w:color w:val="auto"/>
          <w:sz w:val="22"/>
        </w:rPr>
        <w:t>Insert text</w:t>
      </w:r>
    </w:p>
    <w:p w14:paraId="5F364811" w14:textId="77777777" w:rsidR="00B508D5" w:rsidRPr="00EC7ECE" w:rsidRDefault="00B508D5" w:rsidP="00EC7ECE">
      <w:pPr>
        <w:pStyle w:val="NormalWhite"/>
        <w:numPr>
          <w:ilvl w:val="1"/>
          <w:numId w:val="30"/>
        </w:numPr>
        <w:spacing w:before="120" w:after="120" w:line="240" w:lineRule="auto"/>
        <w:ind w:left="1491" w:hanging="357"/>
        <w:jc w:val="left"/>
        <w:rPr>
          <w:rFonts w:cs="Arial"/>
          <w:color w:val="auto"/>
          <w:sz w:val="22"/>
        </w:rPr>
      </w:pPr>
      <w:r w:rsidRPr="00EC7ECE">
        <w:rPr>
          <w:rFonts w:cs="Arial"/>
          <w:color w:val="auto"/>
          <w:sz w:val="22"/>
        </w:rPr>
        <w:t>Insert text</w:t>
      </w:r>
    </w:p>
    <w:p w14:paraId="4077AD69" w14:textId="38B79C3C" w:rsidR="00B508D5" w:rsidRPr="00EC7ECE" w:rsidRDefault="00B508D5" w:rsidP="00EC7ECE">
      <w:pPr>
        <w:pStyle w:val="Heading5"/>
        <w:spacing w:before="120" w:line="240" w:lineRule="auto"/>
        <w:ind w:left="851"/>
        <w:rPr>
          <w:sz w:val="22"/>
          <w:szCs w:val="24"/>
        </w:rPr>
      </w:pPr>
      <w:r w:rsidRPr="00EC7ECE">
        <w:rPr>
          <w:sz w:val="22"/>
          <w:szCs w:val="24"/>
        </w:rPr>
        <w:t>3.</w:t>
      </w:r>
      <w:r w:rsidR="0031180B" w:rsidRPr="00EC7ECE">
        <w:rPr>
          <w:sz w:val="22"/>
          <w:szCs w:val="24"/>
        </w:rPr>
        <w:t>2</w:t>
      </w:r>
      <w:r w:rsidRPr="00EC7ECE">
        <w:rPr>
          <w:sz w:val="22"/>
          <w:szCs w:val="24"/>
        </w:rPr>
        <w:t>.1 &lt;Insert sub-heading&gt;</w:t>
      </w:r>
    </w:p>
    <w:p w14:paraId="3E576B5B" w14:textId="161A4756" w:rsidR="004A1751" w:rsidRPr="00EC7ECE" w:rsidRDefault="004A1751" w:rsidP="00EC7ECE">
      <w:pPr>
        <w:spacing w:before="120" w:after="120" w:line="240" w:lineRule="auto"/>
        <w:ind w:left="851"/>
        <w:rPr>
          <w:rFonts w:ascii="Arial" w:hAnsi="Arial" w:cs="Arial"/>
          <w:sz w:val="22"/>
        </w:rPr>
      </w:pPr>
      <w:r w:rsidRPr="00EC7ECE">
        <w:rPr>
          <w:rFonts w:ascii="Arial" w:hAnsi="Arial" w:cs="Arial"/>
          <w:sz w:val="22"/>
        </w:rPr>
        <w:t>&lt;Insert text&gt;</w:t>
      </w:r>
    </w:p>
    <w:p w14:paraId="4A446AF0" w14:textId="77777777" w:rsidR="00B508D5" w:rsidRPr="00EC7ECE" w:rsidRDefault="00B508D5" w:rsidP="00EC7ECE">
      <w:pPr>
        <w:pStyle w:val="NormalWhite"/>
        <w:numPr>
          <w:ilvl w:val="0"/>
          <w:numId w:val="30"/>
        </w:numPr>
        <w:spacing w:before="120" w:after="120" w:line="240" w:lineRule="auto"/>
        <w:ind w:left="1208" w:hanging="357"/>
        <w:jc w:val="left"/>
        <w:rPr>
          <w:rFonts w:cs="Arial"/>
          <w:color w:val="auto"/>
          <w:sz w:val="22"/>
        </w:rPr>
      </w:pPr>
      <w:r w:rsidRPr="00EC7ECE">
        <w:rPr>
          <w:rFonts w:cs="Arial"/>
          <w:color w:val="auto"/>
          <w:sz w:val="22"/>
        </w:rPr>
        <w:t>Insert text</w:t>
      </w:r>
    </w:p>
    <w:p w14:paraId="3DC75234" w14:textId="77777777" w:rsidR="00B508D5" w:rsidRPr="00EC7ECE" w:rsidRDefault="00B508D5" w:rsidP="00EC7ECE">
      <w:pPr>
        <w:pStyle w:val="NormalWhite"/>
        <w:numPr>
          <w:ilvl w:val="1"/>
          <w:numId w:val="30"/>
        </w:numPr>
        <w:spacing w:before="120" w:after="120" w:line="240" w:lineRule="auto"/>
        <w:jc w:val="left"/>
        <w:rPr>
          <w:rFonts w:cs="Arial"/>
          <w:color w:val="auto"/>
          <w:sz w:val="22"/>
        </w:rPr>
      </w:pPr>
      <w:r w:rsidRPr="00EC7ECE">
        <w:rPr>
          <w:rFonts w:cs="Arial"/>
          <w:color w:val="auto"/>
          <w:sz w:val="22"/>
        </w:rPr>
        <w:t>Insert text</w:t>
      </w:r>
    </w:p>
    <w:p w14:paraId="24DA3156" w14:textId="77777777" w:rsidR="000602AE" w:rsidRPr="00EC7ECE" w:rsidRDefault="000602AE" w:rsidP="00EC7ECE">
      <w:pPr>
        <w:pStyle w:val="NormalWhite"/>
        <w:spacing w:before="120" w:after="120" w:line="240" w:lineRule="auto"/>
        <w:jc w:val="left"/>
        <w:rPr>
          <w:rFonts w:cs="Arial"/>
          <w:color w:val="auto"/>
          <w:sz w:val="22"/>
        </w:rPr>
      </w:pPr>
    </w:p>
    <w:p w14:paraId="35A5208F" w14:textId="17571913" w:rsidR="00C62871" w:rsidRPr="00EC7ECE" w:rsidRDefault="001F271E" w:rsidP="00EC7ECE">
      <w:pPr>
        <w:pStyle w:val="NormalWhite"/>
        <w:spacing w:before="120" w:after="120" w:line="240" w:lineRule="auto"/>
        <w:jc w:val="left"/>
        <w:rPr>
          <w:rFonts w:cs="Arial"/>
          <w:color w:val="auto"/>
          <w:sz w:val="22"/>
        </w:rPr>
      </w:pPr>
      <w:r w:rsidRPr="00EC7ECE">
        <w:rPr>
          <w:rFonts w:cs="Arial"/>
          <w:color w:val="auto"/>
          <w:sz w:val="22"/>
        </w:rPr>
        <w:t>[For a top row heading use the following:</w:t>
      </w:r>
      <w:r w:rsidR="00764D3B" w:rsidRPr="00EC7ECE">
        <w:rPr>
          <w:rFonts w:cs="Arial"/>
          <w:color w:val="auto"/>
          <w:sz w:val="22"/>
        </w:rPr>
        <w:t>]</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DB0FC8" w14:paraId="07D514D0" w14:textId="77777777" w:rsidTr="006721EA">
        <w:tc>
          <w:tcPr>
            <w:tcW w:w="2943" w:type="dxa"/>
          </w:tcPr>
          <w:p w14:paraId="722CBD16" w14:textId="30137CFA" w:rsidR="00DB0FC8" w:rsidRPr="00786706" w:rsidRDefault="00DB0FC8" w:rsidP="0056680F">
            <w:pPr>
              <w:pStyle w:val="Heading4"/>
            </w:pPr>
            <w:r>
              <w:t>HEADING</w:t>
            </w:r>
          </w:p>
        </w:tc>
        <w:tc>
          <w:tcPr>
            <w:tcW w:w="7147" w:type="dxa"/>
          </w:tcPr>
          <w:p w14:paraId="395EE071" w14:textId="76AE5816" w:rsidR="00DB0FC8" w:rsidRPr="00786706" w:rsidRDefault="00DB0FC8" w:rsidP="006721EA">
            <w:pPr>
              <w:spacing w:before="120" w:after="120"/>
              <w:jc w:val="both"/>
              <w:rPr>
                <w:rFonts w:ascii="Arial" w:hAnsi="Arial" w:cs="Arial"/>
                <w:sz w:val="20"/>
                <w:szCs w:val="24"/>
                <w:lang w:val="en-GB"/>
              </w:rPr>
            </w:pPr>
          </w:p>
        </w:tc>
      </w:tr>
      <w:tr w:rsidR="00DB0FC8" w14:paraId="755131B5" w14:textId="77777777" w:rsidTr="006721EA">
        <w:tc>
          <w:tcPr>
            <w:tcW w:w="2943" w:type="dxa"/>
          </w:tcPr>
          <w:p w14:paraId="148C272A" w14:textId="6E26DC94" w:rsidR="00DB0FC8" w:rsidRPr="00EC7ECE" w:rsidRDefault="00DB0FC8" w:rsidP="00EC7ECE">
            <w:pPr>
              <w:spacing w:before="120" w:after="120"/>
              <w:rPr>
                <w:rFonts w:ascii="Arial" w:hAnsi="Arial" w:cs="Arial"/>
                <w:sz w:val="22"/>
                <w:szCs w:val="28"/>
              </w:rPr>
            </w:pPr>
            <w:r w:rsidRPr="00EC7ECE">
              <w:rPr>
                <w:rFonts w:ascii="Arial" w:hAnsi="Arial" w:cs="Arial"/>
                <w:sz w:val="22"/>
                <w:szCs w:val="28"/>
              </w:rPr>
              <w:t>&lt;Insert text&gt;</w:t>
            </w:r>
          </w:p>
        </w:tc>
        <w:tc>
          <w:tcPr>
            <w:tcW w:w="7147" w:type="dxa"/>
          </w:tcPr>
          <w:p w14:paraId="5FC72131" w14:textId="2BD07FBF" w:rsidR="00DB0FC8" w:rsidRPr="00EC7ECE" w:rsidRDefault="00DB0FC8" w:rsidP="00EC7ECE">
            <w:pPr>
              <w:spacing w:before="120" w:after="120"/>
              <w:rPr>
                <w:rFonts w:ascii="Arial" w:hAnsi="Arial" w:cs="Arial"/>
                <w:sz w:val="22"/>
                <w:szCs w:val="28"/>
                <w:lang w:val="en-GB"/>
              </w:rPr>
            </w:pPr>
            <w:r w:rsidRPr="00EC7ECE">
              <w:rPr>
                <w:rFonts w:ascii="Arial" w:hAnsi="Arial" w:cs="Arial"/>
                <w:sz w:val="22"/>
                <w:szCs w:val="28"/>
              </w:rPr>
              <w:t>&lt;Insert text&gt;</w:t>
            </w:r>
          </w:p>
        </w:tc>
      </w:tr>
      <w:tr w:rsidR="00DB0FC8" w14:paraId="359AFCFD" w14:textId="77777777" w:rsidTr="006721EA">
        <w:tc>
          <w:tcPr>
            <w:tcW w:w="2943" w:type="dxa"/>
          </w:tcPr>
          <w:p w14:paraId="46ECF5F3" w14:textId="003FD4B9" w:rsidR="00DB0FC8" w:rsidRPr="00EC7ECE" w:rsidRDefault="00DB0FC8" w:rsidP="00EC7ECE">
            <w:pPr>
              <w:spacing w:before="120" w:after="120"/>
              <w:rPr>
                <w:rFonts w:ascii="Arial" w:hAnsi="Arial" w:cs="Arial"/>
                <w:sz w:val="22"/>
                <w:szCs w:val="28"/>
              </w:rPr>
            </w:pPr>
            <w:r w:rsidRPr="00EC7ECE">
              <w:rPr>
                <w:rFonts w:ascii="Arial" w:hAnsi="Arial" w:cs="Arial"/>
                <w:sz w:val="22"/>
                <w:szCs w:val="28"/>
              </w:rPr>
              <w:t>&lt;Insert text&gt;</w:t>
            </w:r>
          </w:p>
        </w:tc>
        <w:tc>
          <w:tcPr>
            <w:tcW w:w="7147" w:type="dxa"/>
          </w:tcPr>
          <w:p w14:paraId="0BA4353C" w14:textId="78C18140" w:rsidR="00DB0FC8" w:rsidRPr="00EC7ECE" w:rsidRDefault="00DB0FC8" w:rsidP="00EC7ECE">
            <w:pPr>
              <w:spacing w:before="120" w:after="120"/>
              <w:rPr>
                <w:rFonts w:ascii="Arial" w:hAnsi="Arial" w:cs="Arial"/>
                <w:sz w:val="22"/>
                <w:szCs w:val="28"/>
                <w:lang w:val="en-GB"/>
              </w:rPr>
            </w:pPr>
            <w:r w:rsidRPr="00EC7ECE">
              <w:rPr>
                <w:rFonts w:ascii="Arial" w:hAnsi="Arial" w:cs="Arial"/>
                <w:sz w:val="22"/>
                <w:szCs w:val="28"/>
              </w:rPr>
              <w:t>&lt;Insert text&gt;</w:t>
            </w:r>
          </w:p>
        </w:tc>
      </w:tr>
    </w:tbl>
    <w:p w14:paraId="003E8D39" w14:textId="77777777" w:rsidR="00AA391D" w:rsidRDefault="00AA391D" w:rsidP="00330E67">
      <w:pPr>
        <w:spacing w:before="120" w:after="120" w:line="240" w:lineRule="auto"/>
        <w:rPr>
          <w:rFonts w:ascii="Arial" w:hAnsi="Arial" w:cs="Arial"/>
          <w:sz w:val="20"/>
          <w:szCs w:val="24"/>
        </w:rPr>
      </w:pPr>
    </w:p>
    <w:p w14:paraId="6F480B30" w14:textId="21E1EC77" w:rsidR="00764D3B" w:rsidRPr="00EC7ECE" w:rsidRDefault="00764D3B" w:rsidP="00330E67">
      <w:pPr>
        <w:spacing w:before="120" w:after="120" w:line="240" w:lineRule="auto"/>
        <w:rPr>
          <w:rFonts w:ascii="Arial" w:hAnsi="Arial" w:cs="Arial"/>
          <w:sz w:val="22"/>
          <w:szCs w:val="28"/>
        </w:rPr>
      </w:pPr>
      <w:r w:rsidRPr="00EC7ECE">
        <w:rPr>
          <w:rFonts w:ascii="Arial" w:hAnsi="Arial" w:cs="Arial"/>
          <w:sz w:val="22"/>
          <w:szCs w:val="28"/>
        </w:rPr>
        <w:t>[For a table with both top row and left column headings, use the following:]</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3573"/>
        <w:gridCol w:w="3574"/>
      </w:tblGrid>
      <w:tr w:rsidR="009E2594" w14:paraId="735D50C3" w14:textId="77777777" w:rsidTr="001A2C2D">
        <w:tc>
          <w:tcPr>
            <w:tcW w:w="2943" w:type="dxa"/>
          </w:tcPr>
          <w:p w14:paraId="02E43F26" w14:textId="77777777" w:rsidR="009E2594" w:rsidRPr="00C62871" w:rsidRDefault="009E2594" w:rsidP="00C62871">
            <w:pPr>
              <w:pStyle w:val="Heading4"/>
            </w:pPr>
            <w:r w:rsidRPr="00C62871">
              <w:t>HEADING</w:t>
            </w:r>
          </w:p>
        </w:tc>
        <w:tc>
          <w:tcPr>
            <w:tcW w:w="3573" w:type="dxa"/>
          </w:tcPr>
          <w:p w14:paraId="00C648D6" w14:textId="472315B3" w:rsidR="009E2594" w:rsidRPr="00786706" w:rsidRDefault="009E2594" w:rsidP="0056680F">
            <w:pPr>
              <w:pStyle w:val="Heading4"/>
              <w:rPr>
                <w:lang w:val="en-GB"/>
              </w:rPr>
            </w:pPr>
            <w:r>
              <w:rPr>
                <w:lang w:val="en-GB"/>
              </w:rPr>
              <w:t>HEADING</w:t>
            </w:r>
          </w:p>
        </w:tc>
        <w:tc>
          <w:tcPr>
            <w:tcW w:w="3574" w:type="dxa"/>
          </w:tcPr>
          <w:p w14:paraId="095740CB" w14:textId="07E43EED" w:rsidR="009E2594" w:rsidRPr="00786706" w:rsidRDefault="009E2594" w:rsidP="0056680F">
            <w:pPr>
              <w:pStyle w:val="Heading4"/>
              <w:rPr>
                <w:lang w:val="en-GB"/>
              </w:rPr>
            </w:pPr>
            <w:r>
              <w:t>HEADING</w:t>
            </w:r>
          </w:p>
        </w:tc>
      </w:tr>
      <w:tr w:rsidR="009E2594" w14:paraId="65840391" w14:textId="77777777" w:rsidTr="001A2C2D">
        <w:tc>
          <w:tcPr>
            <w:tcW w:w="2943" w:type="dxa"/>
          </w:tcPr>
          <w:p w14:paraId="5DF02F55" w14:textId="507482BE" w:rsidR="009E2594" w:rsidRPr="00C62871" w:rsidRDefault="00840C83" w:rsidP="00C62871">
            <w:pPr>
              <w:pStyle w:val="Heading4"/>
            </w:pPr>
            <w:r w:rsidRPr="00C62871">
              <w:t>HEADING</w:t>
            </w:r>
          </w:p>
        </w:tc>
        <w:tc>
          <w:tcPr>
            <w:tcW w:w="3573" w:type="dxa"/>
          </w:tcPr>
          <w:p w14:paraId="7F529899" w14:textId="4BAA0BBF" w:rsidR="009E2594" w:rsidRPr="00EC7ECE" w:rsidRDefault="009E2594" w:rsidP="00EC7ECE">
            <w:pPr>
              <w:spacing w:before="120" w:after="120"/>
              <w:rPr>
                <w:rFonts w:ascii="Arial" w:hAnsi="Arial" w:cs="Arial"/>
                <w:sz w:val="22"/>
                <w:szCs w:val="28"/>
                <w:lang w:val="en-GB"/>
              </w:rPr>
            </w:pPr>
            <w:r w:rsidRPr="00EC7ECE">
              <w:rPr>
                <w:rFonts w:ascii="Arial" w:hAnsi="Arial" w:cs="Arial"/>
                <w:sz w:val="22"/>
                <w:szCs w:val="28"/>
              </w:rPr>
              <w:t>&lt;Insert text&gt;</w:t>
            </w:r>
          </w:p>
        </w:tc>
        <w:tc>
          <w:tcPr>
            <w:tcW w:w="3574" w:type="dxa"/>
          </w:tcPr>
          <w:p w14:paraId="6254AD2A" w14:textId="1B698673" w:rsidR="009E2594" w:rsidRPr="00EC7ECE" w:rsidRDefault="009E2594" w:rsidP="00EC7ECE">
            <w:pPr>
              <w:spacing w:before="120" w:after="120"/>
              <w:rPr>
                <w:rFonts w:ascii="Arial" w:hAnsi="Arial" w:cs="Arial"/>
                <w:sz w:val="22"/>
                <w:szCs w:val="28"/>
                <w:lang w:val="en-GB"/>
              </w:rPr>
            </w:pPr>
            <w:r w:rsidRPr="00EC7ECE">
              <w:rPr>
                <w:rFonts w:ascii="Arial" w:hAnsi="Arial" w:cs="Arial"/>
                <w:sz w:val="22"/>
                <w:szCs w:val="28"/>
              </w:rPr>
              <w:t>&lt;Insert text&gt;</w:t>
            </w:r>
          </w:p>
        </w:tc>
      </w:tr>
      <w:tr w:rsidR="009E2594" w14:paraId="7BA298E3" w14:textId="77777777" w:rsidTr="001A2C2D">
        <w:tc>
          <w:tcPr>
            <w:tcW w:w="2943" w:type="dxa"/>
          </w:tcPr>
          <w:p w14:paraId="1489AD51" w14:textId="47527D28" w:rsidR="009E2594" w:rsidRPr="00C62871" w:rsidRDefault="00840C83" w:rsidP="00C62871">
            <w:pPr>
              <w:pStyle w:val="Heading4"/>
            </w:pPr>
            <w:r w:rsidRPr="00C62871">
              <w:t>HEADING</w:t>
            </w:r>
          </w:p>
        </w:tc>
        <w:tc>
          <w:tcPr>
            <w:tcW w:w="3573" w:type="dxa"/>
          </w:tcPr>
          <w:p w14:paraId="345F8F63" w14:textId="46762C0E" w:rsidR="009E2594" w:rsidRPr="00EC7ECE" w:rsidRDefault="009E2594" w:rsidP="00EC7ECE">
            <w:pPr>
              <w:spacing w:before="120" w:after="120"/>
              <w:rPr>
                <w:rFonts w:ascii="Arial" w:hAnsi="Arial" w:cs="Arial"/>
                <w:sz w:val="22"/>
                <w:szCs w:val="28"/>
                <w:lang w:val="en-GB"/>
              </w:rPr>
            </w:pPr>
            <w:r w:rsidRPr="00EC7ECE">
              <w:rPr>
                <w:rFonts w:ascii="Arial" w:hAnsi="Arial" w:cs="Arial"/>
                <w:sz w:val="22"/>
                <w:szCs w:val="28"/>
              </w:rPr>
              <w:t>&lt;Insert text&gt;</w:t>
            </w:r>
          </w:p>
        </w:tc>
        <w:tc>
          <w:tcPr>
            <w:tcW w:w="3574" w:type="dxa"/>
          </w:tcPr>
          <w:p w14:paraId="00CAB586" w14:textId="3A5798D5" w:rsidR="009E2594" w:rsidRPr="00EC7ECE" w:rsidRDefault="009E2594" w:rsidP="00EC7ECE">
            <w:pPr>
              <w:spacing w:before="120" w:after="120"/>
              <w:rPr>
                <w:rFonts w:ascii="Arial" w:hAnsi="Arial" w:cs="Arial"/>
                <w:sz w:val="22"/>
                <w:szCs w:val="28"/>
                <w:lang w:val="en-GB"/>
              </w:rPr>
            </w:pPr>
            <w:r w:rsidRPr="00EC7ECE">
              <w:rPr>
                <w:rFonts w:ascii="Arial" w:hAnsi="Arial" w:cs="Arial"/>
                <w:sz w:val="22"/>
                <w:szCs w:val="28"/>
              </w:rPr>
              <w:t>&lt;Insert text&gt;</w:t>
            </w:r>
          </w:p>
        </w:tc>
      </w:tr>
    </w:tbl>
    <w:p w14:paraId="72CF07A5" w14:textId="77777777" w:rsidR="009933D9" w:rsidRDefault="009933D9" w:rsidP="00330E67">
      <w:pPr>
        <w:spacing w:before="120" w:after="120" w:line="240" w:lineRule="auto"/>
        <w:rPr>
          <w:rFonts w:ascii="Arial" w:hAnsi="Arial" w:cs="Arial"/>
          <w:sz w:val="20"/>
          <w:szCs w:val="24"/>
        </w:rPr>
      </w:pPr>
    </w:p>
    <w:p w14:paraId="639FC20C" w14:textId="39865DF3" w:rsidR="00DB0FC8" w:rsidRPr="00EC7ECE" w:rsidRDefault="002A3E0E" w:rsidP="00330E67">
      <w:pPr>
        <w:spacing w:before="120" w:after="120" w:line="240" w:lineRule="auto"/>
        <w:rPr>
          <w:rFonts w:ascii="Arial" w:hAnsi="Arial" w:cs="Arial"/>
          <w:sz w:val="22"/>
          <w:szCs w:val="28"/>
        </w:rPr>
      </w:pPr>
      <w:r w:rsidRPr="00EC7ECE">
        <w:rPr>
          <w:rFonts w:ascii="Arial" w:hAnsi="Arial" w:cs="Arial"/>
          <w:sz w:val="22"/>
          <w:szCs w:val="28"/>
        </w:rPr>
        <w:t>[For a table with left column headings use the following:]</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3573"/>
        <w:gridCol w:w="3574"/>
      </w:tblGrid>
      <w:tr w:rsidR="0056680F" w14:paraId="59444B8B" w14:textId="77777777" w:rsidTr="006721EA">
        <w:tc>
          <w:tcPr>
            <w:tcW w:w="2943" w:type="dxa"/>
          </w:tcPr>
          <w:p w14:paraId="6A6CCF9A" w14:textId="77777777" w:rsidR="0056680F" w:rsidRPr="00786706" w:rsidRDefault="0056680F" w:rsidP="006721EA">
            <w:pPr>
              <w:pStyle w:val="Heading4"/>
            </w:pPr>
            <w:r>
              <w:lastRenderedPageBreak/>
              <w:t>HEADING</w:t>
            </w:r>
          </w:p>
        </w:tc>
        <w:tc>
          <w:tcPr>
            <w:tcW w:w="3573" w:type="dxa"/>
          </w:tcPr>
          <w:p w14:paraId="6B6536D0" w14:textId="3DD62CA1" w:rsidR="0056680F" w:rsidRPr="00EC7ECE" w:rsidRDefault="00C62871" w:rsidP="00EC7ECE">
            <w:pPr>
              <w:pStyle w:val="Heading4"/>
              <w:spacing w:before="120"/>
              <w:rPr>
                <w:rFonts w:ascii="Arial" w:hAnsi="Arial" w:cs="Arial"/>
                <w:b w:val="0"/>
                <w:bCs w:val="0"/>
                <w:sz w:val="22"/>
                <w:szCs w:val="20"/>
                <w:lang w:val="en-GB"/>
              </w:rPr>
            </w:pPr>
            <w:r w:rsidRPr="00EC7ECE">
              <w:rPr>
                <w:rFonts w:ascii="Arial" w:hAnsi="Arial" w:cs="Arial"/>
                <w:b w:val="0"/>
                <w:bCs w:val="0"/>
                <w:sz w:val="22"/>
                <w:szCs w:val="20"/>
                <w:lang w:val="en-GB"/>
              </w:rPr>
              <w:t>&lt;Insert text&gt;</w:t>
            </w:r>
          </w:p>
        </w:tc>
        <w:tc>
          <w:tcPr>
            <w:tcW w:w="3574" w:type="dxa"/>
          </w:tcPr>
          <w:p w14:paraId="24F4AAAC" w14:textId="55D3D42D" w:rsidR="0056680F" w:rsidRPr="00EC7ECE" w:rsidRDefault="00C62871" w:rsidP="00EC7ECE">
            <w:pPr>
              <w:pStyle w:val="Heading4"/>
              <w:spacing w:before="120"/>
              <w:rPr>
                <w:rFonts w:ascii="Arial" w:hAnsi="Arial" w:cs="Arial"/>
                <w:b w:val="0"/>
                <w:bCs w:val="0"/>
                <w:sz w:val="22"/>
                <w:szCs w:val="20"/>
                <w:lang w:val="en-GB"/>
              </w:rPr>
            </w:pPr>
            <w:r w:rsidRPr="00EC7ECE">
              <w:rPr>
                <w:rFonts w:ascii="Arial" w:hAnsi="Arial" w:cs="Arial"/>
                <w:b w:val="0"/>
                <w:bCs w:val="0"/>
                <w:sz w:val="22"/>
                <w:szCs w:val="20"/>
              </w:rPr>
              <w:t>&lt;Insert text&gt;</w:t>
            </w:r>
          </w:p>
        </w:tc>
      </w:tr>
      <w:tr w:rsidR="001F271E" w14:paraId="61983948" w14:textId="77777777" w:rsidTr="006721EA">
        <w:tc>
          <w:tcPr>
            <w:tcW w:w="2943" w:type="dxa"/>
          </w:tcPr>
          <w:p w14:paraId="2C130324" w14:textId="1A28737F" w:rsidR="001F271E" w:rsidRPr="00786706" w:rsidRDefault="001F271E" w:rsidP="001F271E">
            <w:pPr>
              <w:pStyle w:val="Heading4"/>
              <w:rPr>
                <w:rFonts w:ascii="Arial" w:hAnsi="Arial" w:cs="Arial"/>
                <w:sz w:val="20"/>
                <w:szCs w:val="24"/>
              </w:rPr>
            </w:pPr>
            <w:r w:rsidRPr="005C5734">
              <w:t>HEADING</w:t>
            </w:r>
          </w:p>
        </w:tc>
        <w:tc>
          <w:tcPr>
            <w:tcW w:w="3573" w:type="dxa"/>
          </w:tcPr>
          <w:p w14:paraId="706C4847" w14:textId="77777777" w:rsidR="001F271E" w:rsidRPr="00EC7ECE" w:rsidRDefault="001F271E" w:rsidP="00EC7ECE">
            <w:pPr>
              <w:spacing w:before="120" w:after="120"/>
              <w:rPr>
                <w:rFonts w:ascii="Arial" w:hAnsi="Arial" w:cs="Arial"/>
                <w:sz w:val="22"/>
                <w:szCs w:val="20"/>
                <w:lang w:val="en-GB"/>
              </w:rPr>
            </w:pPr>
            <w:r w:rsidRPr="00EC7ECE">
              <w:rPr>
                <w:rFonts w:ascii="Arial" w:hAnsi="Arial" w:cs="Arial"/>
                <w:sz w:val="22"/>
                <w:szCs w:val="20"/>
              </w:rPr>
              <w:t>&lt;Insert text&gt;</w:t>
            </w:r>
          </w:p>
        </w:tc>
        <w:tc>
          <w:tcPr>
            <w:tcW w:w="3574" w:type="dxa"/>
          </w:tcPr>
          <w:p w14:paraId="051DC196" w14:textId="77777777" w:rsidR="001F271E" w:rsidRPr="00EC7ECE" w:rsidRDefault="001F271E" w:rsidP="00EC7ECE">
            <w:pPr>
              <w:spacing w:before="120" w:after="120"/>
              <w:rPr>
                <w:rFonts w:ascii="Arial" w:hAnsi="Arial" w:cs="Arial"/>
                <w:sz w:val="22"/>
                <w:szCs w:val="20"/>
                <w:lang w:val="en-GB"/>
              </w:rPr>
            </w:pPr>
            <w:r w:rsidRPr="00EC7ECE">
              <w:rPr>
                <w:rFonts w:ascii="Arial" w:hAnsi="Arial" w:cs="Arial"/>
                <w:sz w:val="22"/>
                <w:szCs w:val="20"/>
              </w:rPr>
              <w:t>&lt;Insert text&gt;</w:t>
            </w:r>
          </w:p>
        </w:tc>
      </w:tr>
      <w:tr w:rsidR="001F271E" w14:paraId="128CC016" w14:textId="77777777" w:rsidTr="006721EA">
        <w:tc>
          <w:tcPr>
            <w:tcW w:w="2943" w:type="dxa"/>
          </w:tcPr>
          <w:p w14:paraId="27DA7C4A" w14:textId="60EDFD7F" w:rsidR="001F271E" w:rsidRPr="00786706" w:rsidRDefault="001F271E" w:rsidP="001F271E">
            <w:pPr>
              <w:pStyle w:val="Heading4"/>
              <w:rPr>
                <w:rFonts w:ascii="Arial" w:hAnsi="Arial" w:cs="Arial"/>
                <w:sz w:val="20"/>
                <w:szCs w:val="24"/>
              </w:rPr>
            </w:pPr>
            <w:r w:rsidRPr="005C5734">
              <w:t>HEADING</w:t>
            </w:r>
          </w:p>
        </w:tc>
        <w:tc>
          <w:tcPr>
            <w:tcW w:w="3573" w:type="dxa"/>
          </w:tcPr>
          <w:p w14:paraId="03DEE366" w14:textId="77777777" w:rsidR="001F271E" w:rsidRPr="00EC7ECE" w:rsidRDefault="001F271E" w:rsidP="00EC7ECE">
            <w:pPr>
              <w:spacing w:before="120" w:after="120"/>
              <w:rPr>
                <w:rFonts w:ascii="Arial" w:hAnsi="Arial" w:cs="Arial"/>
                <w:sz w:val="22"/>
                <w:szCs w:val="20"/>
                <w:lang w:val="en-GB"/>
              </w:rPr>
            </w:pPr>
            <w:r w:rsidRPr="00EC7ECE">
              <w:rPr>
                <w:rFonts w:ascii="Arial" w:hAnsi="Arial" w:cs="Arial"/>
                <w:sz w:val="22"/>
                <w:szCs w:val="20"/>
              </w:rPr>
              <w:t>&lt;Insert text&gt;</w:t>
            </w:r>
          </w:p>
        </w:tc>
        <w:tc>
          <w:tcPr>
            <w:tcW w:w="3574" w:type="dxa"/>
          </w:tcPr>
          <w:p w14:paraId="18C68298" w14:textId="77777777" w:rsidR="001F271E" w:rsidRPr="00EC7ECE" w:rsidRDefault="001F271E" w:rsidP="00EC7ECE">
            <w:pPr>
              <w:spacing w:before="120" w:after="120"/>
              <w:rPr>
                <w:rFonts w:ascii="Arial" w:hAnsi="Arial" w:cs="Arial"/>
                <w:sz w:val="22"/>
                <w:szCs w:val="20"/>
                <w:lang w:val="en-GB"/>
              </w:rPr>
            </w:pPr>
            <w:r w:rsidRPr="00EC7ECE">
              <w:rPr>
                <w:rFonts w:ascii="Arial" w:hAnsi="Arial" w:cs="Arial"/>
                <w:sz w:val="22"/>
                <w:szCs w:val="20"/>
              </w:rPr>
              <w:t>&lt;Insert text&gt;</w:t>
            </w:r>
          </w:p>
        </w:tc>
      </w:tr>
    </w:tbl>
    <w:p w14:paraId="6268D2D3" w14:textId="77777777" w:rsidR="0056680F" w:rsidRPr="00AA391D" w:rsidRDefault="0056680F" w:rsidP="00DB0FC8">
      <w:pPr>
        <w:spacing w:after="120"/>
        <w:rPr>
          <w:rFonts w:ascii="Arial" w:hAnsi="Arial" w:cs="Arial"/>
          <w:sz w:val="20"/>
          <w:szCs w:val="24"/>
        </w:rPr>
      </w:pPr>
    </w:p>
    <w:p w14:paraId="5EB8F927" w14:textId="418EF0AB" w:rsidR="00A144B2" w:rsidRPr="00CA6AC5" w:rsidRDefault="007418A5" w:rsidP="00CA6AC5">
      <w:pPr>
        <w:pStyle w:val="Heading2"/>
      </w:pPr>
      <w:bookmarkStart w:id="9" w:name="_4.0_Roles,_responsibilities"/>
      <w:bookmarkStart w:id="10" w:name="_5.0_Definitions"/>
      <w:bookmarkStart w:id="11" w:name="_4.0_Definitions"/>
      <w:bookmarkEnd w:id="9"/>
      <w:bookmarkEnd w:id="10"/>
      <w:bookmarkEnd w:id="11"/>
      <w:r w:rsidRPr="00CA6AC5">
        <w:t>4</w:t>
      </w:r>
      <w:r w:rsidR="00A144B2" w:rsidRPr="00CA6AC5">
        <w:t>.0 Definitions</w:t>
      </w:r>
    </w:p>
    <w:p w14:paraId="195D549B" w14:textId="77777777" w:rsidR="003F7778" w:rsidRPr="00EC7ECE" w:rsidRDefault="00EE310F" w:rsidP="00EC7ECE">
      <w:pPr>
        <w:spacing w:before="120" w:after="120" w:line="240" w:lineRule="auto"/>
        <w:rPr>
          <w:rFonts w:ascii="Arial" w:hAnsi="Arial" w:cs="Arial"/>
          <w:sz w:val="22"/>
        </w:rPr>
      </w:pPr>
      <w:r w:rsidRPr="00EC7ECE">
        <w:rPr>
          <w:rFonts w:ascii="Arial" w:hAnsi="Arial" w:cs="Arial"/>
          <w:sz w:val="22"/>
        </w:rPr>
        <w:t>[</w:t>
      </w:r>
      <w:r w:rsidR="003F7778" w:rsidRPr="00EC7ECE">
        <w:rPr>
          <w:rFonts w:ascii="Arial" w:hAnsi="Arial" w:cs="Arial"/>
          <w:sz w:val="22"/>
        </w:rPr>
        <w:t>Definitions for all key terms used in this document should be listed in this section. Definitions are generally used for terms that:</w:t>
      </w:r>
    </w:p>
    <w:p w14:paraId="142F64A1" w14:textId="5FCE33B3" w:rsidR="00825029" w:rsidRPr="00EC7ECE" w:rsidRDefault="007C37DE" w:rsidP="00EC7ECE">
      <w:pPr>
        <w:pStyle w:val="ListParagraph"/>
        <w:numPr>
          <w:ilvl w:val="0"/>
          <w:numId w:val="30"/>
        </w:numPr>
        <w:spacing w:before="120" w:after="120" w:line="240" w:lineRule="auto"/>
        <w:ind w:left="924" w:hanging="357"/>
        <w:rPr>
          <w:rFonts w:ascii="Arial" w:hAnsi="Arial" w:cs="Arial"/>
          <w:sz w:val="22"/>
        </w:rPr>
      </w:pPr>
      <w:r w:rsidRPr="00EC7ECE">
        <w:rPr>
          <w:rFonts w:ascii="Arial" w:hAnsi="Arial" w:cs="Arial"/>
          <w:sz w:val="22"/>
        </w:rPr>
        <w:t>Are potentially ambig</w:t>
      </w:r>
      <w:r w:rsidR="006C594F" w:rsidRPr="00EC7ECE">
        <w:rPr>
          <w:rFonts w:ascii="Arial" w:hAnsi="Arial" w:cs="Arial"/>
          <w:sz w:val="22"/>
        </w:rPr>
        <w:t>uous</w:t>
      </w:r>
      <w:r w:rsidR="00C65649">
        <w:rPr>
          <w:rFonts w:ascii="Arial" w:hAnsi="Arial" w:cs="Arial"/>
          <w:sz w:val="22"/>
        </w:rPr>
        <w:t>.</w:t>
      </w:r>
    </w:p>
    <w:p w14:paraId="2184DBAE" w14:textId="04A248C6" w:rsidR="006C594F" w:rsidRPr="00EC7ECE" w:rsidRDefault="00E14D21" w:rsidP="00EC7ECE">
      <w:pPr>
        <w:pStyle w:val="ListParagraph"/>
        <w:numPr>
          <w:ilvl w:val="0"/>
          <w:numId w:val="30"/>
        </w:numPr>
        <w:spacing w:before="120" w:after="120" w:line="240" w:lineRule="auto"/>
        <w:ind w:left="924" w:hanging="357"/>
        <w:rPr>
          <w:rFonts w:ascii="Arial" w:hAnsi="Arial" w:cs="Arial"/>
          <w:sz w:val="22"/>
        </w:rPr>
      </w:pPr>
      <w:r w:rsidRPr="00EC7ECE">
        <w:rPr>
          <w:rFonts w:ascii="Arial" w:hAnsi="Arial" w:cs="Arial"/>
          <w:sz w:val="22"/>
        </w:rPr>
        <w:t>Have specific meaning in the context of the policy document that differs from their plain-English meaning (or from their usage in other policy documents</w:t>
      </w:r>
      <w:r w:rsidR="00C65649">
        <w:rPr>
          <w:rFonts w:ascii="Arial" w:hAnsi="Arial" w:cs="Arial"/>
          <w:sz w:val="22"/>
        </w:rPr>
        <w:t>.</w:t>
      </w:r>
      <w:r w:rsidRPr="00EC7ECE">
        <w:rPr>
          <w:rFonts w:ascii="Arial" w:hAnsi="Arial" w:cs="Arial"/>
          <w:sz w:val="22"/>
        </w:rPr>
        <w:t>)</w:t>
      </w:r>
    </w:p>
    <w:p w14:paraId="0919181E" w14:textId="60CE993D" w:rsidR="00E14D21" w:rsidRPr="00EC7ECE" w:rsidRDefault="00E14D21" w:rsidP="00EC7ECE">
      <w:pPr>
        <w:pStyle w:val="ListParagraph"/>
        <w:numPr>
          <w:ilvl w:val="0"/>
          <w:numId w:val="30"/>
        </w:numPr>
        <w:spacing w:before="120" w:after="120" w:line="240" w:lineRule="auto"/>
        <w:ind w:left="924" w:hanging="357"/>
        <w:rPr>
          <w:rFonts w:ascii="Arial" w:hAnsi="Arial" w:cs="Arial"/>
          <w:sz w:val="22"/>
        </w:rPr>
      </w:pPr>
      <w:r w:rsidRPr="00EC7ECE">
        <w:rPr>
          <w:rFonts w:ascii="Arial" w:hAnsi="Arial" w:cs="Arial"/>
          <w:sz w:val="22"/>
        </w:rPr>
        <w:t>Are technical or specialised in nature</w:t>
      </w:r>
      <w:r w:rsidR="00C65649">
        <w:rPr>
          <w:rFonts w:ascii="Arial" w:hAnsi="Arial" w:cs="Arial"/>
          <w:sz w:val="22"/>
        </w:rPr>
        <w:t>.</w:t>
      </w:r>
    </w:p>
    <w:p w14:paraId="58B8710C" w14:textId="6E452F9B" w:rsidR="00584AE9" w:rsidRPr="00EC7ECE" w:rsidRDefault="00E14D21" w:rsidP="007B26AB">
      <w:pPr>
        <w:pStyle w:val="ListParagraph"/>
        <w:numPr>
          <w:ilvl w:val="0"/>
          <w:numId w:val="30"/>
        </w:numPr>
        <w:spacing w:before="120" w:after="120" w:line="240" w:lineRule="auto"/>
        <w:ind w:left="924" w:hanging="357"/>
        <w:rPr>
          <w:rFonts w:ascii="Arial" w:hAnsi="Arial" w:cs="Arial"/>
          <w:sz w:val="22"/>
        </w:rPr>
      </w:pPr>
      <w:r w:rsidRPr="00EC7ECE">
        <w:rPr>
          <w:rFonts w:ascii="Arial" w:hAnsi="Arial" w:cs="Arial"/>
          <w:sz w:val="22"/>
        </w:rPr>
        <w:t xml:space="preserve">The University </w:t>
      </w:r>
      <w:r w:rsidR="004C69B3" w:rsidRPr="00EC7ECE">
        <w:rPr>
          <w:rFonts w:ascii="Arial" w:hAnsi="Arial" w:cs="Arial"/>
          <w:sz w:val="22"/>
        </w:rPr>
        <w:t xml:space="preserve">uses and attributes with a specific meaning in order to comply with internal or external regulations, or governance needs. For example, the use of the term ‘student’, which will impact multiple policies, procedures, and other documents. In such usage it is important that the term is used consistently, and the same people are included and excluded from the definition in every instance. </w:t>
      </w:r>
    </w:p>
    <w:p w14:paraId="70CCABAF" w14:textId="77777777" w:rsidR="00B42BD2" w:rsidRPr="00EC7ECE" w:rsidRDefault="00B42BD2" w:rsidP="00EC7ECE">
      <w:pPr>
        <w:spacing w:before="120" w:after="120" w:line="240" w:lineRule="auto"/>
        <w:rPr>
          <w:rFonts w:ascii="Arial" w:hAnsi="Arial" w:cs="Arial"/>
          <w:sz w:val="22"/>
        </w:rPr>
      </w:pPr>
      <w:r w:rsidRPr="00EC7ECE">
        <w:rPr>
          <w:rFonts w:ascii="Arial" w:hAnsi="Arial" w:cs="Arial"/>
          <w:sz w:val="22"/>
        </w:rPr>
        <w:t xml:space="preserve">For the purposes of this policy and related policy documents, the following definitions apply: </w:t>
      </w:r>
    </w:p>
    <w:p w14:paraId="76E3540E" w14:textId="77777777" w:rsidR="00B42BD2" w:rsidRPr="00EC7ECE" w:rsidRDefault="00B42BD2" w:rsidP="00EC7ECE">
      <w:pPr>
        <w:spacing w:before="120" w:after="120" w:line="240" w:lineRule="auto"/>
        <w:rPr>
          <w:rFonts w:ascii="Arial" w:hAnsi="Arial" w:cs="Arial"/>
          <w:sz w:val="22"/>
        </w:rPr>
      </w:pPr>
      <w:r w:rsidRPr="00EC7ECE">
        <w:rPr>
          <w:rFonts w:ascii="Arial" w:hAnsi="Arial" w:cs="Arial"/>
          <w:sz w:val="22"/>
        </w:rPr>
        <w:t xml:space="preserve">&lt;Insert text&gt; </w:t>
      </w:r>
    </w:p>
    <w:p w14:paraId="0A1C841E" w14:textId="77777777" w:rsidR="00B42BD2" w:rsidRPr="00EC7ECE" w:rsidRDefault="00B42BD2" w:rsidP="00EC7ECE">
      <w:pPr>
        <w:spacing w:before="120" w:after="120" w:line="240" w:lineRule="auto"/>
        <w:rPr>
          <w:rFonts w:ascii="Arial" w:hAnsi="Arial" w:cs="Arial"/>
          <w:sz w:val="22"/>
        </w:rPr>
      </w:pPr>
      <w:r w:rsidRPr="00EC7ECE">
        <w:rPr>
          <w:rFonts w:ascii="Arial" w:hAnsi="Arial" w:cs="Arial"/>
          <w:sz w:val="22"/>
        </w:rPr>
        <w:t xml:space="preserve">[The word/s being defined should be highlighted in bold, for example: </w:t>
      </w:r>
    </w:p>
    <w:p w14:paraId="1B576B2C" w14:textId="48B29854" w:rsidR="002F186F" w:rsidRPr="00EC7ECE" w:rsidRDefault="00B42BD2" w:rsidP="00EC7ECE">
      <w:pPr>
        <w:spacing w:before="120" w:after="120" w:line="240" w:lineRule="auto"/>
        <w:rPr>
          <w:rFonts w:ascii="Arial" w:hAnsi="Arial" w:cs="Arial"/>
          <w:sz w:val="22"/>
        </w:rPr>
      </w:pPr>
      <w:r w:rsidRPr="00EC7ECE">
        <w:rPr>
          <w:rFonts w:ascii="Arial" w:hAnsi="Arial" w:cs="Arial"/>
          <w:b/>
          <w:bCs/>
          <w:sz w:val="22"/>
        </w:rPr>
        <w:t>Policy Library</w:t>
      </w:r>
      <w:r w:rsidRPr="00EC7ECE">
        <w:rPr>
          <w:rFonts w:ascii="Arial" w:hAnsi="Arial" w:cs="Arial"/>
          <w:sz w:val="22"/>
        </w:rPr>
        <w:t xml:space="preserve"> refers to the repository for all current and expired University policy documents</w:t>
      </w:r>
      <w:r w:rsidR="00584AE9" w:rsidRPr="00EC7ECE">
        <w:rPr>
          <w:rFonts w:ascii="Arial" w:hAnsi="Arial" w:cs="Arial"/>
          <w:sz w:val="22"/>
        </w:rPr>
        <w:t>.]</w:t>
      </w:r>
    </w:p>
    <w:p w14:paraId="45403F2B" w14:textId="77777777" w:rsidR="00B42BD2" w:rsidRPr="00EC7ECE" w:rsidRDefault="00B42BD2" w:rsidP="00EC7ECE">
      <w:pPr>
        <w:spacing w:before="120" w:after="120" w:line="240" w:lineRule="auto"/>
        <w:rPr>
          <w:rFonts w:ascii="Arial" w:hAnsi="Arial" w:cs="Arial"/>
          <w:b/>
          <w:bCs/>
          <w:sz w:val="22"/>
        </w:rPr>
      </w:pPr>
    </w:p>
    <w:p w14:paraId="2005D636" w14:textId="4F50FA11" w:rsidR="00B42BD2" w:rsidRPr="00EC7ECE" w:rsidRDefault="002F3C8B" w:rsidP="00EC7ECE">
      <w:pPr>
        <w:spacing w:before="120" w:after="120" w:line="240" w:lineRule="auto"/>
        <w:rPr>
          <w:rFonts w:ascii="Arial" w:hAnsi="Arial" w:cs="Arial"/>
          <w:b/>
          <w:bCs/>
          <w:sz w:val="22"/>
        </w:rPr>
      </w:pPr>
      <w:r w:rsidRPr="00EC7ECE">
        <w:rPr>
          <w:rFonts w:ascii="Arial" w:hAnsi="Arial" w:cs="Arial"/>
          <w:b/>
          <w:bCs/>
          <w:sz w:val="22"/>
          <w:highlight w:val="yellow"/>
        </w:rPr>
        <w:t xml:space="preserve">[For advice and support contact </w:t>
      </w:r>
      <w:hyperlink r:id="rId12" w:history="1">
        <w:r w:rsidR="00343D34" w:rsidRPr="00EC7ECE">
          <w:rPr>
            <w:rStyle w:val="Hyperlink"/>
            <w:rFonts w:ascii="Arial" w:hAnsi="Arial" w:cs="Arial"/>
            <w:b/>
            <w:bCs/>
            <w:sz w:val="22"/>
            <w:highlight w:val="yellow"/>
          </w:rPr>
          <w:t>policy@griffith.edu.au</w:t>
        </w:r>
      </w:hyperlink>
      <w:r w:rsidR="00343D34" w:rsidRPr="00EC7ECE">
        <w:rPr>
          <w:rFonts w:ascii="Arial" w:hAnsi="Arial" w:cs="Arial"/>
          <w:b/>
          <w:bCs/>
          <w:sz w:val="22"/>
          <w:highlight w:val="yellow"/>
        </w:rPr>
        <w:t xml:space="preserve"> f</w:t>
      </w:r>
      <w:r w:rsidRPr="00EC7ECE">
        <w:rPr>
          <w:rFonts w:ascii="Arial" w:hAnsi="Arial" w:cs="Arial"/>
          <w:b/>
          <w:bCs/>
          <w:sz w:val="22"/>
          <w:highlight w:val="yellow"/>
        </w:rPr>
        <w:t xml:space="preserve">or Governance and Operational policy documents, and </w:t>
      </w:r>
      <w:hyperlink r:id="rId13" w:history="1">
        <w:r w:rsidR="00343D34" w:rsidRPr="00EC7ECE">
          <w:rPr>
            <w:rStyle w:val="Hyperlink"/>
            <w:rFonts w:ascii="Arial" w:hAnsi="Arial" w:cs="Arial"/>
            <w:b/>
            <w:bCs/>
            <w:sz w:val="22"/>
            <w:highlight w:val="yellow"/>
          </w:rPr>
          <w:t>policyservices@griffith.edu.au</w:t>
        </w:r>
      </w:hyperlink>
      <w:r w:rsidR="00343D34" w:rsidRPr="00EC7ECE">
        <w:rPr>
          <w:rFonts w:ascii="Arial" w:hAnsi="Arial" w:cs="Arial"/>
          <w:b/>
          <w:bCs/>
          <w:sz w:val="22"/>
          <w:highlight w:val="yellow"/>
        </w:rPr>
        <w:t xml:space="preserve"> </w:t>
      </w:r>
      <w:r w:rsidRPr="00EC7ECE">
        <w:rPr>
          <w:rFonts w:ascii="Arial" w:hAnsi="Arial" w:cs="Arial"/>
          <w:b/>
          <w:bCs/>
          <w:sz w:val="22"/>
          <w:highlight w:val="yellow"/>
        </w:rPr>
        <w:t>for Academic policy documents.]</w:t>
      </w:r>
    </w:p>
    <w:p w14:paraId="6B8985C1" w14:textId="27CC9FA9" w:rsidR="00091E5E" w:rsidRDefault="00091E5E">
      <w:pPr>
        <w:rPr>
          <w:rFonts w:ascii="Arial" w:hAnsi="Arial" w:cs="Arial"/>
          <w:b/>
          <w:bCs/>
          <w:sz w:val="20"/>
          <w:szCs w:val="20"/>
        </w:rPr>
      </w:pPr>
      <w:r>
        <w:rPr>
          <w:rFonts w:ascii="Arial" w:hAnsi="Arial" w:cs="Arial"/>
          <w:b/>
          <w:bCs/>
          <w:sz w:val="20"/>
          <w:szCs w:val="20"/>
        </w:rPr>
        <w:br w:type="page"/>
      </w:r>
    </w:p>
    <w:p w14:paraId="12A3BF87" w14:textId="3D3BC32C" w:rsidR="00811F90" w:rsidRPr="00CA6AC5" w:rsidRDefault="007418A5" w:rsidP="00CA6AC5">
      <w:pPr>
        <w:pStyle w:val="Heading2"/>
      </w:pPr>
      <w:bookmarkStart w:id="12" w:name="_6.0_Information"/>
      <w:bookmarkStart w:id="13" w:name="_5.0_Information"/>
      <w:bookmarkEnd w:id="12"/>
      <w:bookmarkEnd w:id="13"/>
      <w:r w:rsidRPr="00CA6AC5">
        <w:lastRenderedPageBreak/>
        <w:t>5</w:t>
      </w:r>
      <w:r w:rsidR="00FC349F" w:rsidRPr="00CA6AC5">
        <w:t xml:space="preserve">.0 </w:t>
      </w:r>
      <w:r w:rsidR="00786706" w:rsidRPr="00CA6AC5">
        <w:t>Information</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786706" w14:paraId="56F88C37" w14:textId="77777777" w:rsidTr="006721EA">
        <w:tc>
          <w:tcPr>
            <w:tcW w:w="2943" w:type="dxa"/>
          </w:tcPr>
          <w:p w14:paraId="043C5737" w14:textId="2C6464CE"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Title</w:t>
            </w:r>
          </w:p>
        </w:tc>
        <w:tc>
          <w:tcPr>
            <w:tcW w:w="7147" w:type="dxa"/>
          </w:tcPr>
          <w:p w14:paraId="19EA923A" w14:textId="260ED3B9" w:rsidR="00786706" w:rsidRPr="00EC7ECE" w:rsidRDefault="00786706" w:rsidP="00EC7ECE">
            <w:pPr>
              <w:spacing w:before="120" w:after="120"/>
              <w:rPr>
                <w:rFonts w:ascii="Arial" w:hAnsi="Arial" w:cs="Arial"/>
                <w:sz w:val="22"/>
                <w:szCs w:val="28"/>
                <w:lang w:val="en-GB"/>
              </w:rPr>
            </w:pPr>
            <w:r w:rsidRPr="00EC7ECE">
              <w:rPr>
                <w:rFonts w:ascii="Arial" w:hAnsi="Arial" w:cs="Arial"/>
                <w:sz w:val="22"/>
                <w:szCs w:val="28"/>
              </w:rPr>
              <w:t xml:space="preserve">&lt;Insert </w:t>
            </w:r>
            <w:r w:rsidR="007B700A" w:rsidRPr="00EC7ECE">
              <w:rPr>
                <w:rFonts w:ascii="Arial" w:hAnsi="Arial" w:cs="Arial"/>
                <w:sz w:val="22"/>
                <w:szCs w:val="28"/>
              </w:rPr>
              <w:t xml:space="preserve">document </w:t>
            </w:r>
            <w:r w:rsidRPr="00EC7ECE">
              <w:rPr>
                <w:rFonts w:ascii="Arial" w:hAnsi="Arial" w:cs="Arial"/>
                <w:sz w:val="22"/>
                <w:szCs w:val="28"/>
              </w:rPr>
              <w:t>title&gt;</w:t>
            </w:r>
          </w:p>
        </w:tc>
      </w:tr>
      <w:tr w:rsidR="00786706" w14:paraId="66D4D4A1" w14:textId="77777777" w:rsidTr="006721EA">
        <w:tc>
          <w:tcPr>
            <w:tcW w:w="2943" w:type="dxa"/>
          </w:tcPr>
          <w:p w14:paraId="18280F52" w14:textId="5ED479A2"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Document number</w:t>
            </w:r>
          </w:p>
        </w:tc>
        <w:tc>
          <w:tcPr>
            <w:tcW w:w="7147" w:type="dxa"/>
          </w:tcPr>
          <w:p w14:paraId="53E0817F" w14:textId="142CF1BC" w:rsidR="00786706" w:rsidRPr="00EC7ECE" w:rsidRDefault="00786706" w:rsidP="00EC7ECE">
            <w:pPr>
              <w:spacing w:before="120" w:after="120"/>
              <w:rPr>
                <w:rFonts w:ascii="Arial" w:hAnsi="Arial" w:cs="Arial"/>
                <w:sz w:val="22"/>
                <w:szCs w:val="28"/>
                <w:lang w:val="en-GB"/>
              </w:rPr>
            </w:pPr>
            <w:r w:rsidRPr="00EC7ECE">
              <w:rPr>
                <w:rFonts w:ascii="Arial" w:hAnsi="Arial" w:cs="Arial"/>
                <w:sz w:val="22"/>
                <w:szCs w:val="28"/>
              </w:rPr>
              <w:t>Provided by relevant Policy team</w:t>
            </w:r>
          </w:p>
        </w:tc>
      </w:tr>
      <w:tr w:rsidR="00786706" w14:paraId="66BCD115" w14:textId="77777777" w:rsidTr="006721EA">
        <w:tc>
          <w:tcPr>
            <w:tcW w:w="2943" w:type="dxa"/>
          </w:tcPr>
          <w:p w14:paraId="0DEE091F" w14:textId="5E2B7B69"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Purpose</w:t>
            </w:r>
          </w:p>
        </w:tc>
        <w:tc>
          <w:tcPr>
            <w:tcW w:w="7147" w:type="dxa"/>
          </w:tcPr>
          <w:p w14:paraId="7FE09B90" w14:textId="0479A8A2" w:rsidR="00786706" w:rsidRPr="00EC7ECE" w:rsidRDefault="00786706" w:rsidP="00EC7ECE">
            <w:pPr>
              <w:spacing w:before="120" w:after="120"/>
              <w:rPr>
                <w:rFonts w:ascii="Arial" w:hAnsi="Arial" w:cs="Arial"/>
                <w:sz w:val="22"/>
                <w:szCs w:val="28"/>
                <w:lang w:val="en-GB"/>
              </w:rPr>
            </w:pPr>
            <w:r w:rsidRPr="00EC7ECE">
              <w:rPr>
                <w:rFonts w:ascii="Arial" w:hAnsi="Arial" w:cs="Arial"/>
                <w:sz w:val="22"/>
                <w:szCs w:val="28"/>
              </w:rPr>
              <w:t>&lt;As listed in the policy&gt;</w:t>
            </w:r>
          </w:p>
        </w:tc>
      </w:tr>
      <w:tr w:rsidR="00786706" w14:paraId="625A2530" w14:textId="77777777" w:rsidTr="006721EA">
        <w:tc>
          <w:tcPr>
            <w:tcW w:w="2943" w:type="dxa"/>
          </w:tcPr>
          <w:p w14:paraId="74ADF083" w14:textId="20B8679F"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Audience</w:t>
            </w:r>
          </w:p>
        </w:tc>
        <w:tc>
          <w:tcPr>
            <w:tcW w:w="7147" w:type="dxa"/>
          </w:tcPr>
          <w:sdt>
            <w:sdtPr>
              <w:rPr>
                <w:rFonts w:ascii="Arial" w:hAnsi="Arial" w:cs="Arial"/>
                <w:sz w:val="22"/>
                <w:szCs w:val="28"/>
              </w:rPr>
              <w:id w:val="-305943360"/>
              <w:placeholder>
                <w:docPart w:val="7E3FC67E7C0249B4845D88F6BDF29475"/>
              </w:placeholder>
              <w:showingPlcHdr/>
              <w15:color w:val="E51F30"/>
              <w:dropDownList>
                <w:listItem w:displayText="Staff" w:value="Staff"/>
                <w:listItem w:displayText="Students" w:value="Students"/>
                <w:listItem w:displayText="Public" w:value="Public"/>
              </w:dropDownList>
            </w:sdtPr>
            <w:sdtEndPr/>
            <w:sdtContent>
              <w:p w14:paraId="4FF0C248" w14:textId="17DD833F" w:rsidR="00786706" w:rsidRPr="00EC7ECE" w:rsidRDefault="00496A60" w:rsidP="00EC7ECE">
                <w:pPr>
                  <w:spacing w:before="120" w:after="120"/>
                  <w:rPr>
                    <w:rFonts w:ascii="Arial" w:hAnsi="Arial" w:cs="Arial"/>
                    <w:sz w:val="22"/>
                    <w:szCs w:val="28"/>
                  </w:rPr>
                </w:pPr>
                <w:r w:rsidRPr="00EC7ECE">
                  <w:rPr>
                    <w:rFonts w:ascii="Arial" w:hAnsi="Arial" w:cs="Arial"/>
                    <w:sz w:val="22"/>
                    <w:szCs w:val="28"/>
                  </w:rPr>
                  <w:t>Select an Audience</w:t>
                </w:r>
              </w:p>
            </w:sdtContent>
          </w:sdt>
        </w:tc>
      </w:tr>
      <w:tr w:rsidR="00786706" w14:paraId="132A1D0D" w14:textId="77777777" w:rsidTr="006721EA">
        <w:tc>
          <w:tcPr>
            <w:tcW w:w="2943" w:type="dxa"/>
          </w:tcPr>
          <w:p w14:paraId="375184E5" w14:textId="4F1FD2B3"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Category</w:t>
            </w:r>
          </w:p>
        </w:tc>
        <w:tc>
          <w:tcPr>
            <w:tcW w:w="7147" w:type="dxa"/>
          </w:tcPr>
          <w:sdt>
            <w:sdtPr>
              <w:rPr>
                <w:rFonts w:ascii="Arial" w:hAnsi="Arial" w:cs="Arial"/>
                <w:sz w:val="22"/>
                <w:szCs w:val="28"/>
              </w:rPr>
              <w:id w:val="683178401"/>
              <w:placeholder>
                <w:docPart w:val="5895EF9B990741AE897416FB89EB4AC9"/>
              </w:placeholder>
              <w:showingPlcHdr/>
              <w15:color w:val="E51F30"/>
              <w:dropDownList>
                <w:listItem w:displayText="Academic" w:value="Academic"/>
                <w:listItem w:displayText="Governance" w:value="Governance"/>
                <w:listItem w:displayText="Operational" w:value="Operational"/>
              </w:dropDownList>
            </w:sdtPr>
            <w:sdtEndPr/>
            <w:sdtContent>
              <w:p w14:paraId="4D641298" w14:textId="5FF633A9" w:rsidR="00786706" w:rsidRPr="00EC7ECE" w:rsidRDefault="00552F80" w:rsidP="00EC7ECE">
                <w:pPr>
                  <w:spacing w:before="120" w:after="120"/>
                  <w:rPr>
                    <w:rFonts w:ascii="Arial" w:hAnsi="Arial" w:cs="Arial"/>
                    <w:sz w:val="22"/>
                    <w:szCs w:val="28"/>
                  </w:rPr>
                </w:pPr>
                <w:r w:rsidRPr="00EC7ECE">
                  <w:rPr>
                    <w:rFonts w:ascii="Arial" w:hAnsi="Arial" w:cs="Arial"/>
                    <w:sz w:val="22"/>
                    <w:szCs w:val="28"/>
                  </w:rPr>
                  <w:t>Select a Category</w:t>
                </w:r>
              </w:p>
            </w:sdtContent>
          </w:sdt>
        </w:tc>
      </w:tr>
      <w:tr w:rsidR="00786706" w14:paraId="704234F9" w14:textId="77777777" w:rsidTr="006721EA">
        <w:tc>
          <w:tcPr>
            <w:tcW w:w="2943" w:type="dxa"/>
          </w:tcPr>
          <w:p w14:paraId="51A9284E" w14:textId="46B8CBB9"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Subcategory</w:t>
            </w:r>
          </w:p>
        </w:tc>
        <w:tc>
          <w:tcPr>
            <w:tcW w:w="7147" w:type="dxa"/>
          </w:tcPr>
          <w:p w14:paraId="515E7EE4" w14:textId="77777777"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&lt;Select relevant subcategory from the drop down boxes below and delete the other selection boxes&gt;</w:t>
            </w:r>
          </w:p>
          <w:sdt>
            <w:sdtPr>
              <w:rPr>
                <w:rFonts w:ascii="Arial" w:hAnsi="Arial" w:cs="Arial"/>
                <w:sz w:val="22"/>
                <w:szCs w:val="28"/>
                <w:lang w:val="en-GB"/>
              </w:rPr>
              <w:id w:val="-2026542272"/>
              <w:placeholder>
                <w:docPart w:val="739DC334F694446097BCD5700DC058E5"/>
              </w:placeholder>
              <w:showingPlcHdr/>
              <w15:color w:val="E51F30"/>
              <w:dropDownList>
                <w:listItem w:displayText="Student Services" w:value="Student Services"/>
                <w:listItem w:displayText="Learning &amp; Teaching" w:value="Learning &amp; Teaching"/>
                <w:listItem w:displayText="Research" w:value="Research"/>
              </w:dropDownList>
            </w:sdtPr>
            <w:sdtEndPr/>
            <w:sdtContent>
              <w:p w14:paraId="1E361290" w14:textId="77777777" w:rsidR="00552F80" w:rsidRPr="00EC7ECE" w:rsidRDefault="00A57044" w:rsidP="00EC7ECE">
                <w:pPr>
                  <w:spacing w:before="120" w:after="120"/>
                  <w:rPr>
                    <w:rFonts w:ascii="Arial" w:hAnsi="Arial" w:cs="Arial"/>
                    <w:sz w:val="22"/>
                    <w:szCs w:val="28"/>
                    <w:lang w:val="en-GB"/>
                  </w:rPr>
                </w:pPr>
                <w:r w:rsidRPr="00EC7ECE">
                  <w:rPr>
                    <w:rFonts w:ascii="Arial" w:hAnsi="Arial" w:cs="Arial"/>
                    <w:sz w:val="22"/>
                    <w:szCs w:val="28"/>
                    <w:lang w:val="en-GB"/>
                  </w:rPr>
                  <w:t>Select an Academic Policy Subcategory</w:t>
                </w:r>
              </w:p>
            </w:sdtContent>
          </w:sdt>
          <w:sdt>
            <w:sdtPr>
              <w:rPr>
                <w:rFonts w:ascii="Arial" w:hAnsi="Arial" w:cs="Arial"/>
                <w:sz w:val="22"/>
                <w:szCs w:val="28"/>
                <w:lang w:val="en-GB"/>
              </w:rPr>
              <w:id w:val="-2032876321"/>
              <w:placeholder>
                <w:docPart w:val="228893AC381244D1BE689B7FF131A90F"/>
              </w:placeholder>
              <w:showingPlcHdr/>
              <w15:color w:val="E51F30"/>
              <w:dropDownList>
                <w:listItem w:displayText="Campuses and Facilities" w:value="Campuses and Facilities"/>
                <w:listItem w:displayText="Finance" w:value="Finance"/>
                <w:listItem w:displayText="Information Management" w:value="Information Management"/>
                <w:listItem w:displayText="Staff" w:value="Staff"/>
                <w:listItem w:displayText="Safety" w:value="Safety"/>
              </w:dropDownList>
            </w:sdtPr>
            <w:sdtEndPr/>
            <w:sdtContent>
              <w:p w14:paraId="09BD4770" w14:textId="77777777" w:rsidR="00A57044" w:rsidRPr="00EC7ECE" w:rsidRDefault="00AA188E" w:rsidP="00EC7ECE">
                <w:pPr>
                  <w:spacing w:before="120" w:after="120"/>
                  <w:rPr>
                    <w:rFonts w:ascii="Arial" w:hAnsi="Arial" w:cs="Arial"/>
                    <w:sz w:val="22"/>
                    <w:szCs w:val="28"/>
                    <w:lang w:val="en-GB"/>
                  </w:rPr>
                </w:pPr>
                <w:r w:rsidRPr="00EC7ECE">
                  <w:rPr>
                    <w:rFonts w:ascii="Arial" w:hAnsi="Arial" w:cs="Arial"/>
                    <w:sz w:val="22"/>
                    <w:szCs w:val="28"/>
                    <w:lang w:val="en-GB"/>
                  </w:rPr>
                  <w:t xml:space="preserve">Select an Operational </w:t>
                </w:r>
                <w:r w:rsidR="007512F5" w:rsidRPr="00EC7ECE">
                  <w:rPr>
                    <w:rFonts w:ascii="Arial" w:hAnsi="Arial" w:cs="Arial"/>
                    <w:sz w:val="22"/>
                    <w:szCs w:val="28"/>
                    <w:lang w:val="en-GB"/>
                  </w:rPr>
                  <w:t>Policy Subcategory</w:t>
                </w:r>
              </w:p>
            </w:sdtContent>
          </w:sdt>
          <w:sdt>
            <w:sdtPr>
              <w:rPr>
                <w:rFonts w:ascii="Arial" w:hAnsi="Arial" w:cs="Arial"/>
                <w:sz w:val="22"/>
                <w:szCs w:val="28"/>
                <w:lang w:val="en-GB"/>
              </w:rPr>
              <w:id w:val="-1451238284"/>
              <w:placeholder>
                <w:docPart w:val="95907F526AAB44608D3FF7BAF794E6E0"/>
              </w:placeholder>
              <w:showingPlcHdr/>
              <w15:color w:val="E51F30"/>
              <w:dropDownList>
                <w:listItem w:displayText="Governance" w:value="Governance"/>
                <w:listItem w:displayText="Risk &amp; Integrity" w:value="Risk &amp; Integrity"/>
              </w:dropDownList>
            </w:sdtPr>
            <w:sdtEndPr/>
            <w:sdtContent>
              <w:p w14:paraId="617C1518" w14:textId="24370DC9" w:rsidR="007512F5" w:rsidRPr="00EC7ECE" w:rsidRDefault="00221E52" w:rsidP="00EC7ECE">
                <w:pPr>
                  <w:spacing w:before="120" w:after="120"/>
                  <w:rPr>
                    <w:rFonts w:ascii="Arial" w:hAnsi="Arial" w:cs="Arial"/>
                    <w:sz w:val="22"/>
                    <w:szCs w:val="28"/>
                    <w:lang w:val="en-GB"/>
                  </w:rPr>
                </w:pPr>
                <w:r w:rsidRPr="00EC7ECE">
                  <w:rPr>
                    <w:rFonts w:ascii="Arial" w:hAnsi="Arial" w:cs="Arial"/>
                    <w:sz w:val="22"/>
                    <w:szCs w:val="28"/>
                    <w:lang w:val="en-GB"/>
                  </w:rPr>
                  <w:t>Select a Governance Policy Subcategory</w:t>
                </w:r>
              </w:p>
            </w:sdtContent>
          </w:sdt>
        </w:tc>
      </w:tr>
      <w:tr w:rsidR="00A57044" w14:paraId="1DD394A7" w14:textId="77777777" w:rsidTr="006721EA">
        <w:tc>
          <w:tcPr>
            <w:tcW w:w="2943" w:type="dxa"/>
          </w:tcPr>
          <w:p w14:paraId="4CDE964B" w14:textId="68F552EF" w:rsidR="00A57044" w:rsidRPr="00EC7ECE" w:rsidRDefault="0046665F" w:rsidP="00EC7ECE">
            <w:pPr>
              <w:spacing w:before="120" w:after="120"/>
              <w:rPr>
                <w:rFonts w:ascii="Arial" w:hAnsi="Arial" w:cs="Arial"/>
                <w:sz w:val="22"/>
                <w:szCs w:val="28"/>
              </w:rPr>
            </w:pPr>
            <w:r w:rsidRPr="00EC7ECE">
              <w:rPr>
                <w:rFonts w:ascii="Arial" w:hAnsi="Arial" w:cs="Arial"/>
                <w:sz w:val="22"/>
                <w:szCs w:val="28"/>
              </w:rPr>
              <w:t>UN Sustainable Development Goals (SDGs)</w:t>
            </w:r>
          </w:p>
        </w:tc>
        <w:tc>
          <w:tcPr>
            <w:tcW w:w="7147" w:type="dxa"/>
          </w:tcPr>
          <w:p w14:paraId="68B0A012" w14:textId="77777777" w:rsidR="00A57044" w:rsidRPr="00EC7ECE" w:rsidRDefault="008239FE" w:rsidP="00EC7ECE">
            <w:pPr>
              <w:spacing w:before="120" w:after="120"/>
              <w:rPr>
                <w:rFonts w:ascii="Arial" w:hAnsi="Arial" w:cs="Arial"/>
                <w:sz w:val="22"/>
                <w:szCs w:val="28"/>
              </w:rPr>
            </w:pPr>
            <w:r w:rsidRPr="00EC7ECE">
              <w:rPr>
                <w:rFonts w:ascii="Arial" w:hAnsi="Arial" w:cs="Arial"/>
                <w:sz w:val="22"/>
                <w:szCs w:val="28"/>
              </w:rPr>
              <w:t xml:space="preserve">This document aligns with </w:t>
            </w:r>
            <w:r w:rsidR="00B25332" w:rsidRPr="00EC7ECE">
              <w:rPr>
                <w:rFonts w:ascii="Arial" w:hAnsi="Arial" w:cs="Arial"/>
                <w:sz w:val="22"/>
                <w:szCs w:val="28"/>
              </w:rPr>
              <w:t>Sustainable Development Goal/s:</w:t>
            </w:r>
          </w:p>
          <w:p w14:paraId="0DF22457" w14:textId="4F589A4E" w:rsidR="00207FC2" w:rsidRPr="00EC7ECE" w:rsidRDefault="00207FC2" w:rsidP="00EC7ECE">
            <w:pPr>
              <w:spacing w:before="120" w:after="120"/>
              <w:rPr>
                <w:rFonts w:ascii="Arial" w:hAnsi="Arial" w:cs="Arial"/>
                <w:sz w:val="22"/>
                <w:szCs w:val="28"/>
              </w:rPr>
            </w:pPr>
            <w:r w:rsidRPr="00EC7ECE">
              <w:rPr>
                <w:rFonts w:ascii="Arial" w:hAnsi="Arial" w:cs="Arial"/>
                <w:sz w:val="22"/>
                <w:szCs w:val="28"/>
              </w:rPr>
              <w:t>&lt;Select relevant SDG from the drop down boxes below and delete</w:t>
            </w:r>
            <w:r w:rsidR="006467E3" w:rsidRPr="00EC7ECE">
              <w:rPr>
                <w:rFonts w:ascii="Arial" w:hAnsi="Arial" w:cs="Arial"/>
                <w:sz w:val="22"/>
                <w:szCs w:val="28"/>
              </w:rPr>
              <w:t xml:space="preserve"> any boxes not required.&gt;</w:t>
            </w:r>
          </w:p>
          <w:sdt>
            <w:sdtPr>
              <w:rPr>
                <w:rFonts w:ascii="Arial" w:hAnsi="Arial" w:cs="Arial"/>
                <w:sz w:val="22"/>
                <w:szCs w:val="28"/>
              </w:rPr>
              <w:id w:val="942722431"/>
              <w:placeholder>
                <w:docPart w:val="F2053069A3884FB7903D6C3F87A7221C"/>
              </w:placeholder>
              <w:showingPlcHd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3DB37E4E" w14:textId="77777777" w:rsidR="00B25332" w:rsidRPr="00EC7ECE" w:rsidRDefault="00B25332" w:rsidP="00EC7ECE">
                <w:pPr>
                  <w:spacing w:before="120" w:after="120"/>
                  <w:rPr>
                    <w:rFonts w:ascii="Arial" w:hAnsi="Arial" w:cs="Arial"/>
                    <w:sz w:val="22"/>
                    <w:szCs w:val="28"/>
                  </w:rPr>
                </w:pPr>
                <w:r w:rsidRPr="00EC7ECE">
                  <w:rPr>
                    <w:rFonts w:ascii="Arial" w:hAnsi="Arial" w:cs="Arial"/>
                    <w:sz w:val="22"/>
                    <w:szCs w:val="28"/>
                  </w:rPr>
                  <w:t>Select</w:t>
                </w:r>
                <w:r w:rsidR="00067836" w:rsidRPr="00EC7ECE">
                  <w:rPr>
                    <w:rFonts w:ascii="Arial" w:hAnsi="Arial" w:cs="Arial"/>
                    <w:sz w:val="22"/>
                    <w:szCs w:val="28"/>
                  </w:rPr>
                  <w:t xml:space="preserve"> the relevant SDG</w:t>
                </w:r>
              </w:p>
            </w:sdtContent>
          </w:sdt>
          <w:sdt>
            <w:sdtPr>
              <w:rPr>
                <w:rFonts w:ascii="Arial" w:hAnsi="Arial" w:cs="Arial"/>
                <w:sz w:val="22"/>
                <w:szCs w:val="28"/>
              </w:rPr>
              <w:id w:val="1409424258"/>
              <w:placeholder>
                <w:docPart w:val="51D200499E654B60842EFC49E62ED952"/>
              </w:placeholder>
              <w:showingPlcHd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4CA5177F" w14:textId="77777777" w:rsidR="00067836" w:rsidRPr="00EC7ECE" w:rsidRDefault="00067836" w:rsidP="00EC7ECE">
                <w:pPr>
                  <w:spacing w:before="120" w:after="120"/>
                  <w:rPr>
                    <w:rFonts w:ascii="Arial" w:hAnsi="Arial" w:cs="Arial"/>
                    <w:sz w:val="22"/>
                    <w:szCs w:val="28"/>
                  </w:rPr>
                </w:pPr>
                <w:r w:rsidRPr="00EC7ECE">
                  <w:rPr>
                    <w:rFonts w:ascii="Arial" w:hAnsi="Arial" w:cs="Arial"/>
                    <w:sz w:val="22"/>
                    <w:szCs w:val="28"/>
                  </w:rPr>
                  <w:t>Select the relevant SDG</w:t>
                </w:r>
              </w:p>
            </w:sdtContent>
          </w:sdt>
          <w:sdt>
            <w:sdtPr>
              <w:rPr>
                <w:rFonts w:ascii="Arial" w:hAnsi="Arial" w:cs="Arial"/>
                <w:sz w:val="22"/>
                <w:szCs w:val="28"/>
              </w:rPr>
              <w:id w:val="468869604"/>
              <w:placeholder>
                <w:docPart w:val="646DF40437AD4C1A9FA18ABA9D4C6E4B"/>
              </w:placeholder>
              <w:showingPlcHdr/>
              <w15:color w:val="E51F30"/>
              <w:dropDownList>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ic Growth" w:value="8: Decent Work and Economic Growth"/>
                <w:listItem w:displayText="9: Industry, Innovation and Infrastructure" w:value="9: Industry, Innovation and Infra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w:value="17: Partnerships for the Goals"/>
              </w:dropDownList>
            </w:sdtPr>
            <w:sdtEndPr/>
            <w:sdtContent>
              <w:p w14:paraId="1238885A" w14:textId="15247F2D" w:rsidR="00067836" w:rsidRPr="00EC7ECE" w:rsidRDefault="00067836" w:rsidP="00EC7ECE">
                <w:pPr>
                  <w:spacing w:before="120" w:after="120"/>
                  <w:rPr>
                    <w:rFonts w:ascii="Arial" w:hAnsi="Arial" w:cs="Arial"/>
                    <w:sz w:val="22"/>
                    <w:szCs w:val="28"/>
                  </w:rPr>
                </w:pPr>
                <w:r w:rsidRPr="00EC7ECE">
                  <w:rPr>
                    <w:rFonts w:ascii="Arial" w:hAnsi="Arial" w:cs="Arial"/>
                    <w:sz w:val="22"/>
                    <w:szCs w:val="28"/>
                  </w:rPr>
                  <w:t>Select the relevant SDG</w:t>
                </w:r>
              </w:p>
            </w:sdtContent>
          </w:sdt>
        </w:tc>
      </w:tr>
      <w:tr w:rsidR="00786706" w14:paraId="72503509" w14:textId="77777777" w:rsidTr="006721EA">
        <w:tc>
          <w:tcPr>
            <w:tcW w:w="2943" w:type="dxa"/>
          </w:tcPr>
          <w:p w14:paraId="7967AC55" w14:textId="476A8E6E"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Approval date</w:t>
            </w:r>
          </w:p>
        </w:tc>
        <w:tc>
          <w:tcPr>
            <w:tcW w:w="7147" w:type="dxa"/>
          </w:tcPr>
          <w:p w14:paraId="194B217B" w14:textId="5DE6DE76"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 xml:space="preserve">&lt;This is the date this version of the policy has been approved. If approved at a meeting, provide the meeting details, </w:t>
            </w:r>
            <w:proofErr w:type="spellStart"/>
            <w:r w:rsidRPr="00EC7ECE">
              <w:rPr>
                <w:rFonts w:ascii="Arial" w:hAnsi="Arial" w:cs="Arial"/>
                <w:sz w:val="22"/>
                <w:szCs w:val="28"/>
              </w:rPr>
              <w:t>eg.</w:t>
            </w:r>
            <w:proofErr w:type="spellEnd"/>
            <w:r w:rsidRPr="00EC7ECE">
              <w:rPr>
                <w:rFonts w:ascii="Arial" w:hAnsi="Arial" w:cs="Arial"/>
                <w:sz w:val="22"/>
                <w:szCs w:val="28"/>
              </w:rPr>
              <w:t xml:space="preserve"> 1/2021 (9 February) meeting. The approval date is usually the same as the effective date&gt;</w:t>
            </w:r>
          </w:p>
        </w:tc>
      </w:tr>
      <w:tr w:rsidR="00786706" w14:paraId="2AB5E63B" w14:textId="77777777" w:rsidTr="006721EA">
        <w:tc>
          <w:tcPr>
            <w:tcW w:w="2943" w:type="dxa"/>
          </w:tcPr>
          <w:p w14:paraId="64F617D1" w14:textId="7CF14029"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Effective date</w:t>
            </w:r>
          </w:p>
        </w:tc>
        <w:tc>
          <w:tcPr>
            <w:tcW w:w="7147" w:type="dxa"/>
          </w:tcPr>
          <w:p w14:paraId="4FFCA795" w14:textId="4E37694B"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&lt;Insert date the policy document comes into effect. This will often be the same date that the policy was approved, if the policy document is effective immediately. For e.g. 12 December 2019&gt;</w:t>
            </w:r>
          </w:p>
        </w:tc>
      </w:tr>
      <w:tr w:rsidR="00786706" w14:paraId="6F3FFE23" w14:textId="77777777" w:rsidTr="006721EA">
        <w:tc>
          <w:tcPr>
            <w:tcW w:w="2943" w:type="dxa"/>
          </w:tcPr>
          <w:p w14:paraId="6FF0BF57" w14:textId="3ECF3A96"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Review date</w:t>
            </w:r>
          </w:p>
        </w:tc>
        <w:tc>
          <w:tcPr>
            <w:tcW w:w="7147" w:type="dxa"/>
          </w:tcPr>
          <w:p w14:paraId="01E953C9" w14:textId="0B577372"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&lt;Insert year the policy is to be next reviewed</w:t>
            </w:r>
            <w:r w:rsidR="007C0260" w:rsidRPr="00EC7ECE">
              <w:rPr>
                <w:rFonts w:ascii="Arial" w:hAnsi="Arial" w:cs="Arial"/>
                <w:sz w:val="22"/>
                <w:szCs w:val="28"/>
              </w:rPr>
              <w:t>. Select</w:t>
            </w:r>
            <w:r w:rsidR="002665AF" w:rsidRPr="00EC7ECE">
              <w:rPr>
                <w:rFonts w:ascii="Arial" w:hAnsi="Arial" w:cs="Arial"/>
                <w:sz w:val="22"/>
                <w:szCs w:val="28"/>
              </w:rPr>
              <w:t xml:space="preserve"> either a 1, 2, or 5 year cycle</w:t>
            </w:r>
            <w:r w:rsidRPr="00EC7ECE">
              <w:rPr>
                <w:rFonts w:ascii="Arial" w:hAnsi="Arial" w:cs="Arial"/>
                <w:sz w:val="22"/>
                <w:szCs w:val="28"/>
              </w:rPr>
              <w:t>&gt;</w:t>
            </w:r>
          </w:p>
        </w:tc>
      </w:tr>
      <w:tr w:rsidR="00786706" w14:paraId="3BDD3607" w14:textId="77777777" w:rsidTr="006721EA">
        <w:tc>
          <w:tcPr>
            <w:tcW w:w="2943" w:type="dxa"/>
          </w:tcPr>
          <w:p w14:paraId="12FCF114" w14:textId="4AD0B255"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lastRenderedPageBreak/>
              <w:t>Policy advisor</w:t>
            </w:r>
          </w:p>
        </w:tc>
        <w:tc>
          <w:tcPr>
            <w:tcW w:w="7147" w:type="dxa"/>
          </w:tcPr>
          <w:p w14:paraId="0CB94D75" w14:textId="435653FA"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&lt;Insert the officer who has been assigned responsibility for the policy document &gt;</w:t>
            </w:r>
          </w:p>
        </w:tc>
      </w:tr>
      <w:tr w:rsidR="00786706" w14:paraId="49179DFF" w14:textId="77777777" w:rsidTr="006721EA">
        <w:tc>
          <w:tcPr>
            <w:tcW w:w="2943" w:type="dxa"/>
          </w:tcPr>
          <w:p w14:paraId="1B0442C2" w14:textId="61E06347"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Approving authority</w:t>
            </w:r>
          </w:p>
        </w:tc>
        <w:tc>
          <w:tcPr>
            <w:tcW w:w="7147" w:type="dxa"/>
          </w:tcPr>
          <w:p w14:paraId="0D81D6BC" w14:textId="1FA9B0F8" w:rsidR="00786706" w:rsidRPr="00EC7ECE" w:rsidRDefault="00786706" w:rsidP="00EC7ECE">
            <w:pPr>
              <w:spacing w:before="120" w:after="120"/>
              <w:rPr>
                <w:rFonts w:ascii="Arial" w:hAnsi="Arial" w:cs="Arial"/>
                <w:sz w:val="22"/>
                <w:szCs w:val="28"/>
              </w:rPr>
            </w:pPr>
            <w:r w:rsidRPr="00EC7ECE">
              <w:rPr>
                <w:rFonts w:ascii="Arial" w:hAnsi="Arial" w:cs="Arial"/>
                <w:sz w:val="22"/>
                <w:szCs w:val="28"/>
              </w:rPr>
              <w:t>&lt;Insert the approving authority. This will be University Council or a Committee or Executive Group member or Senior University Officer with delegated authority</w:t>
            </w:r>
            <w:r w:rsidR="00C65649">
              <w:rPr>
                <w:rFonts w:ascii="Arial" w:hAnsi="Arial" w:cs="Arial"/>
                <w:sz w:val="22"/>
                <w:szCs w:val="28"/>
              </w:rPr>
              <w:t>.</w:t>
            </w:r>
            <w:r w:rsidRPr="00EC7ECE">
              <w:rPr>
                <w:rFonts w:ascii="Arial" w:hAnsi="Arial" w:cs="Arial"/>
                <w:sz w:val="22"/>
                <w:szCs w:val="28"/>
              </w:rPr>
              <w:t>&gt;</w:t>
            </w:r>
          </w:p>
        </w:tc>
      </w:tr>
    </w:tbl>
    <w:p w14:paraId="51859ABA" w14:textId="4E7F61F0" w:rsidR="00811F90" w:rsidRDefault="00811F90" w:rsidP="007D4084">
      <w:pPr>
        <w:spacing w:after="120"/>
        <w:jc w:val="both"/>
        <w:rPr>
          <w:rFonts w:ascii="Arial" w:hAnsi="Arial" w:cs="Arial"/>
          <w:sz w:val="20"/>
          <w:szCs w:val="20"/>
        </w:rPr>
      </w:pPr>
    </w:p>
    <w:p w14:paraId="07DD10BA" w14:textId="0FA127FA" w:rsidR="00811F90" w:rsidRDefault="00811F90">
      <w:pPr>
        <w:rPr>
          <w:rFonts w:ascii="Arial" w:hAnsi="Arial" w:cs="Arial"/>
          <w:sz w:val="20"/>
          <w:szCs w:val="20"/>
        </w:rPr>
      </w:pPr>
    </w:p>
    <w:p w14:paraId="605F990D" w14:textId="015915AF" w:rsidR="00C22059" w:rsidRPr="00CA6AC5" w:rsidRDefault="007418A5" w:rsidP="00CA6AC5">
      <w:pPr>
        <w:pStyle w:val="Heading2"/>
      </w:pPr>
      <w:bookmarkStart w:id="14" w:name="_7.0_Related_Policy"/>
      <w:bookmarkStart w:id="15" w:name="_6.0_Related_Policy"/>
      <w:bookmarkEnd w:id="14"/>
      <w:bookmarkEnd w:id="15"/>
      <w:r w:rsidRPr="00CA6AC5">
        <w:t>6</w:t>
      </w:r>
      <w:r w:rsidR="00FC349F" w:rsidRPr="00CA6AC5">
        <w:t xml:space="preserve">.0 </w:t>
      </w:r>
      <w:r w:rsidR="008605D5" w:rsidRPr="00CA6AC5">
        <w:t>Related Policy Documents and Supporting Documents</w:t>
      </w:r>
    </w:p>
    <w:tbl>
      <w:tblPr>
        <w:tblStyle w:val="TableGrid"/>
        <w:tblW w:w="0" w:type="auto"/>
        <w:tblInd w:w="108" w:type="dxa"/>
        <w:tblBorders>
          <w:top w:val="none" w:sz="0" w:space="0" w:color="auto"/>
          <w:left w:val="none" w:sz="0" w:space="0" w:color="auto"/>
          <w:right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2943"/>
        <w:gridCol w:w="7147"/>
      </w:tblGrid>
      <w:tr w:rsidR="00746A0E" w14:paraId="1BED611B" w14:textId="77777777" w:rsidTr="006721EA">
        <w:tc>
          <w:tcPr>
            <w:tcW w:w="2943" w:type="dxa"/>
          </w:tcPr>
          <w:p w14:paraId="30FE0F19" w14:textId="2232CC87" w:rsidR="00746A0E" w:rsidRPr="00EC7ECE" w:rsidRDefault="00746A0E" w:rsidP="00EC7ECE">
            <w:pPr>
              <w:spacing w:before="120" w:after="120"/>
              <w:rPr>
                <w:rFonts w:ascii="Arial" w:hAnsi="Arial" w:cs="Arial"/>
                <w:sz w:val="22"/>
              </w:rPr>
            </w:pPr>
            <w:r w:rsidRPr="00EC7ECE">
              <w:rPr>
                <w:rFonts w:ascii="Arial" w:hAnsi="Arial" w:cs="Arial"/>
                <w:sz w:val="22"/>
              </w:rPr>
              <w:t>Legislation</w:t>
            </w:r>
          </w:p>
        </w:tc>
        <w:tc>
          <w:tcPr>
            <w:tcW w:w="7147" w:type="dxa"/>
          </w:tcPr>
          <w:p w14:paraId="1D95EE8D" w14:textId="3760B13D" w:rsidR="00746A0E" w:rsidRPr="00EC7ECE" w:rsidRDefault="00746A0E" w:rsidP="00EC7ECE">
            <w:pPr>
              <w:spacing w:before="120" w:after="120"/>
              <w:rPr>
                <w:rFonts w:ascii="Arial" w:hAnsi="Arial" w:cs="Arial"/>
                <w:sz w:val="22"/>
                <w:lang w:val="en-GB"/>
              </w:rPr>
            </w:pPr>
            <w:r w:rsidRPr="00EC7ECE">
              <w:rPr>
                <w:rFonts w:ascii="Arial" w:hAnsi="Arial" w:cs="Arial"/>
                <w:sz w:val="22"/>
              </w:rPr>
              <w:t xml:space="preserve">&lt;List titles of any relevant legislation or other legal or regulatory documents that the policy complies with. </w:t>
            </w:r>
            <w:hyperlink r:id="rId14" w:history="1">
              <w:r w:rsidRPr="00EC7ECE">
                <w:rPr>
                  <w:rStyle w:val="Hyperlink"/>
                  <w:rFonts w:ascii="Arial" w:hAnsi="Arial" w:cs="Arial"/>
                  <w:sz w:val="22"/>
                </w:rPr>
                <w:t>Hyperlink to the document</w:t>
              </w:r>
            </w:hyperlink>
            <w:r w:rsidRPr="00EC7ECE">
              <w:rPr>
                <w:rFonts w:ascii="Arial" w:hAnsi="Arial" w:cs="Arial"/>
                <w:sz w:val="22"/>
              </w:rPr>
              <w:t>. Insert N/A if not applicable&gt;</w:t>
            </w:r>
          </w:p>
        </w:tc>
      </w:tr>
      <w:tr w:rsidR="00746A0E" w14:paraId="13D635BA" w14:textId="77777777" w:rsidTr="006721EA">
        <w:tc>
          <w:tcPr>
            <w:tcW w:w="2943" w:type="dxa"/>
          </w:tcPr>
          <w:p w14:paraId="7CB30007" w14:textId="274434BC" w:rsidR="00746A0E" w:rsidRPr="00EC7ECE" w:rsidRDefault="00746A0E" w:rsidP="00EC7ECE">
            <w:pPr>
              <w:spacing w:before="120" w:after="120"/>
              <w:rPr>
                <w:rFonts w:ascii="Arial" w:hAnsi="Arial" w:cs="Arial"/>
                <w:sz w:val="22"/>
              </w:rPr>
            </w:pPr>
            <w:r w:rsidRPr="00EC7ECE">
              <w:rPr>
                <w:rFonts w:ascii="Arial" w:hAnsi="Arial" w:cs="Arial"/>
                <w:sz w:val="22"/>
              </w:rPr>
              <w:t>Policy</w:t>
            </w:r>
          </w:p>
        </w:tc>
        <w:tc>
          <w:tcPr>
            <w:tcW w:w="7147" w:type="dxa"/>
          </w:tcPr>
          <w:p w14:paraId="7A1507B9" w14:textId="5399BF32" w:rsidR="00746A0E" w:rsidRPr="00EC7ECE" w:rsidRDefault="00746A0E" w:rsidP="00EC7ECE">
            <w:pPr>
              <w:spacing w:before="120" w:after="120"/>
              <w:rPr>
                <w:rFonts w:ascii="Arial" w:hAnsi="Arial" w:cs="Arial"/>
                <w:sz w:val="22"/>
                <w:lang w:val="en-GB"/>
              </w:rPr>
            </w:pPr>
            <w:r w:rsidRPr="00EC7ECE">
              <w:rPr>
                <w:rFonts w:ascii="Arial" w:hAnsi="Arial" w:cs="Arial"/>
                <w:sz w:val="22"/>
              </w:rPr>
              <w:t xml:space="preserve">&lt;List titles of any relevant University policies. </w:t>
            </w:r>
            <w:hyperlink r:id="rId15" w:history="1">
              <w:r w:rsidRPr="00EC7ECE">
                <w:rPr>
                  <w:rStyle w:val="Hyperlink"/>
                  <w:rFonts w:ascii="Arial" w:hAnsi="Arial" w:cs="Arial"/>
                  <w:sz w:val="22"/>
                </w:rPr>
                <w:t>Hyperlink to the documents</w:t>
              </w:r>
            </w:hyperlink>
            <w:r w:rsidRPr="00EC7ECE">
              <w:rPr>
                <w:rFonts w:ascii="Arial" w:hAnsi="Arial" w:cs="Arial"/>
                <w:sz w:val="22"/>
              </w:rPr>
              <w:t>. Insert N/A if not applicable&gt;</w:t>
            </w:r>
          </w:p>
        </w:tc>
      </w:tr>
      <w:tr w:rsidR="00746A0E" w14:paraId="55329BCC" w14:textId="77777777" w:rsidTr="006721EA">
        <w:tc>
          <w:tcPr>
            <w:tcW w:w="2943" w:type="dxa"/>
          </w:tcPr>
          <w:p w14:paraId="1BD7DB3E" w14:textId="54AA41D2" w:rsidR="00746A0E" w:rsidRPr="00EC7ECE" w:rsidRDefault="00746A0E" w:rsidP="00EC7ECE">
            <w:pPr>
              <w:spacing w:before="120" w:after="120"/>
              <w:rPr>
                <w:rFonts w:ascii="Arial" w:hAnsi="Arial" w:cs="Arial"/>
                <w:sz w:val="22"/>
              </w:rPr>
            </w:pPr>
            <w:r w:rsidRPr="00EC7ECE">
              <w:rPr>
                <w:rFonts w:ascii="Arial" w:hAnsi="Arial" w:cs="Arial"/>
                <w:sz w:val="22"/>
              </w:rPr>
              <w:t>Procedures</w:t>
            </w:r>
          </w:p>
        </w:tc>
        <w:tc>
          <w:tcPr>
            <w:tcW w:w="7147" w:type="dxa"/>
          </w:tcPr>
          <w:p w14:paraId="4302959E" w14:textId="56CC41DF" w:rsidR="00746A0E" w:rsidRPr="00EC7ECE" w:rsidRDefault="00746A0E" w:rsidP="00EC7ECE">
            <w:pPr>
              <w:spacing w:before="120" w:after="120"/>
              <w:rPr>
                <w:rFonts w:ascii="Arial" w:hAnsi="Arial" w:cs="Arial"/>
                <w:sz w:val="22"/>
                <w:lang w:val="en-GB"/>
              </w:rPr>
            </w:pPr>
            <w:r w:rsidRPr="00EC7ECE">
              <w:rPr>
                <w:rFonts w:ascii="Arial" w:hAnsi="Arial" w:cs="Arial"/>
                <w:sz w:val="22"/>
              </w:rPr>
              <w:t xml:space="preserve">&lt;Lists titles of any relevant procedures (including guidelines, frameworks or plans). </w:t>
            </w:r>
            <w:hyperlink r:id="rId16" w:history="1">
              <w:r w:rsidRPr="00EC7ECE">
                <w:rPr>
                  <w:rStyle w:val="Hyperlink"/>
                  <w:rFonts w:ascii="Arial" w:hAnsi="Arial" w:cs="Arial"/>
                  <w:sz w:val="22"/>
                </w:rPr>
                <w:t>Hyperlink to the documents</w:t>
              </w:r>
            </w:hyperlink>
            <w:r w:rsidRPr="00EC7ECE">
              <w:rPr>
                <w:rFonts w:ascii="Arial" w:hAnsi="Arial" w:cs="Arial"/>
                <w:sz w:val="22"/>
              </w:rPr>
              <w:t>. Insert N/A if not applicable &gt;</w:t>
            </w:r>
          </w:p>
        </w:tc>
      </w:tr>
      <w:tr w:rsidR="00746A0E" w14:paraId="76652B21" w14:textId="77777777" w:rsidTr="006721EA">
        <w:tc>
          <w:tcPr>
            <w:tcW w:w="2943" w:type="dxa"/>
          </w:tcPr>
          <w:p w14:paraId="118FD34E" w14:textId="481E52F8" w:rsidR="00746A0E" w:rsidRPr="00EC7ECE" w:rsidRDefault="00746A0E" w:rsidP="00EC7ECE">
            <w:pPr>
              <w:spacing w:before="120" w:after="120"/>
              <w:rPr>
                <w:rFonts w:ascii="Arial" w:hAnsi="Arial" w:cs="Arial"/>
                <w:sz w:val="22"/>
              </w:rPr>
            </w:pPr>
            <w:r w:rsidRPr="00EC7ECE">
              <w:rPr>
                <w:rFonts w:ascii="Arial" w:hAnsi="Arial" w:cs="Arial"/>
                <w:sz w:val="22"/>
              </w:rPr>
              <w:t>Local Protocol</w:t>
            </w:r>
          </w:p>
        </w:tc>
        <w:tc>
          <w:tcPr>
            <w:tcW w:w="7147" w:type="dxa"/>
          </w:tcPr>
          <w:p w14:paraId="55AA03EB" w14:textId="5337BBEE" w:rsidR="00746A0E" w:rsidRPr="00EC7ECE" w:rsidRDefault="00746A0E" w:rsidP="00EC7ECE">
            <w:pPr>
              <w:spacing w:before="120" w:after="120"/>
              <w:rPr>
                <w:rFonts w:ascii="Arial" w:hAnsi="Arial" w:cs="Arial"/>
                <w:sz w:val="22"/>
              </w:rPr>
            </w:pPr>
            <w:r w:rsidRPr="00EC7ECE">
              <w:rPr>
                <w:rFonts w:ascii="Arial" w:hAnsi="Arial" w:cs="Arial"/>
                <w:sz w:val="22"/>
              </w:rPr>
              <w:t xml:space="preserve">&lt;Insert titles of any relevant local protocols. </w:t>
            </w:r>
            <w:hyperlink r:id="rId17" w:history="1">
              <w:r w:rsidRPr="00EC7ECE">
                <w:rPr>
                  <w:rStyle w:val="Hyperlink"/>
                  <w:rFonts w:ascii="Arial" w:hAnsi="Arial" w:cs="Arial"/>
                  <w:sz w:val="22"/>
                </w:rPr>
                <w:t>Hyperlink to the documents</w:t>
              </w:r>
            </w:hyperlink>
            <w:r w:rsidRPr="00EC7ECE">
              <w:rPr>
                <w:rFonts w:ascii="Arial" w:hAnsi="Arial" w:cs="Arial"/>
                <w:sz w:val="22"/>
              </w:rPr>
              <w:t>. Insert N/A if not applicable&gt;</w:t>
            </w:r>
          </w:p>
        </w:tc>
      </w:tr>
      <w:tr w:rsidR="00746A0E" w14:paraId="5AB64C6F" w14:textId="77777777" w:rsidTr="006721EA">
        <w:tc>
          <w:tcPr>
            <w:tcW w:w="2943" w:type="dxa"/>
          </w:tcPr>
          <w:p w14:paraId="22348C3F" w14:textId="0F6236D7" w:rsidR="00746A0E" w:rsidRPr="00EC7ECE" w:rsidRDefault="00746A0E" w:rsidP="00EC7ECE">
            <w:pPr>
              <w:spacing w:before="120" w:after="120"/>
              <w:rPr>
                <w:rFonts w:ascii="Arial" w:hAnsi="Arial" w:cs="Arial"/>
                <w:sz w:val="22"/>
              </w:rPr>
            </w:pPr>
            <w:r w:rsidRPr="00EC7ECE">
              <w:rPr>
                <w:rFonts w:ascii="Arial" w:hAnsi="Arial" w:cs="Arial"/>
                <w:sz w:val="22"/>
              </w:rPr>
              <w:t>Forms</w:t>
            </w:r>
          </w:p>
        </w:tc>
        <w:tc>
          <w:tcPr>
            <w:tcW w:w="7147" w:type="dxa"/>
          </w:tcPr>
          <w:p w14:paraId="54F51F15" w14:textId="6CABE1D1" w:rsidR="00746A0E" w:rsidRPr="00EC7ECE" w:rsidRDefault="00746A0E" w:rsidP="00EC7ECE">
            <w:pPr>
              <w:spacing w:before="120" w:after="120"/>
              <w:rPr>
                <w:rFonts w:ascii="Arial" w:hAnsi="Arial" w:cs="Arial"/>
                <w:sz w:val="22"/>
              </w:rPr>
            </w:pPr>
            <w:r w:rsidRPr="00EC7ECE">
              <w:rPr>
                <w:rFonts w:ascii="Arial" w:hAnsi="Arial" w:cs="Arial"/>
                <w:sz w:val="22"/>
              </w:rPr>
              <w:t xml:space="preserve">&lt;List titles of any relevant forms. </w:t>
            </w:r>
            <w:hyperlink r:id="rId18" w:history="1">
              <w:r w:rsidRPr="00EC7ECE">
                <w:rPr>
                  <w:rStyle w:val="Hyperlink"/>
                  <w:rFonts w:ascii="Arial" w:hAnsi="Arial" w:cs="Arial"/>
                  <w:sz w:val="22"/>
                </w:rPr>
                <w:t>Hyperlink to the documents</w:t>
              </w:r>
            </w:hyperlink>
            <w:r w:rsidRPr="00EC7ECE">
              <w:rPr>
                <w:rFonts w:ascii="Arial" w:hAnsi="Arial" w:cs="Arial"/>
                <w:sz w:val="22"/>
              </w:rPr>
              <w:t>. Insert N/A if not applicable. NOTE: Forms will no longer be held in the Policy Library and will usually be available for download from the website of the relevant Element or Academic Group&gt;</w:t>
            </w:r>
          </w:p>
        </w:tc>
      </w:tr>
    </w:tbl>
    <w:p w14:paraId="6BA7652E" w14:textId="26761596" w:rsidR="00A15D12" w:rsidRDefault="00A15D12" w:rsidP="00C22059">
      <w:pPr>
        <w:rPr>
          <w:rFonts w:ascii="Arial" w:hAnsi="Arial" w:cs="Arial"/>
          <w:sz w:val="20"/>
          <w:szCs w:val="24"/>
        </w:rPr>
      </w:pPr>
    </w:p>
    <w:p w14:paraId="298A2696" w14:textId="78EB08F7" w:rsidR="00AF5791" w:rsidRPr="00A15D12" w:rsidRDefault="00103EE1" w:rsidP="00C22059">
      <w:pPr>
        <w:rPr>
          <w:rFonts w:ascii="Arial" w:hAnsi="Arial" w:cs="Arial"/>
          <w:sz w:val="20"/>
          <w:szCs w:val="24"/>
        </w:rPr>
      </w:pPr>
      <w:r w:rsidRPr="009F66F7">
        <w:rPr>
          <w:rFonts w:ascii="Arial" w:hAnsi="Arial" w:cs="Arial"/>
          <w:b/>
          <w:bCs/>
          <w:noProof/>
          <w:szCs w:val="20"/>
        </w:rPr>
        <w:lastRenderedPageBreak/>
        <mc:AlternateContent>
          <mc:Choice Requires="wps">
            <w:drawing>
              <wp:inline distT="0" distB="0" distL="0" distR="0" wp14:anchorId="6BC3EC28" wp14:editId="250BA3BD">
                <wp:extent cx="6686550" cy="5619750"/>
                <wp:effectExtent l="0" t="0" r="0" b="0"/>
                <wp:docPr id="36" name="Text Box 36"/>
                <wp:cNvGraphicFramePr/>
                <a:graphic xmlns:a="http://schemas.openxmlformats.org/drawingml/2006/main">
                  <a:graphicData uri="http://schemas.microsoft.com/office/word/2010/wordprocessingShape">
                    <wps:wsp>
                      <wps:cNvSpPr txBox="1"/>
                      <wps:spPr>
                        <a:xfrm>
                          <a:off x="0" y="0"/>
                          <a:ext cx="6686550" cy="5619750"/>
                        </a:xfrm>
                        <a:prstGeom prst="rect">
                          <a:avLst/>
                        </a:prstGeom>
                        <a:solidFill>
                          <a:srgbClr val="FFFF66"/>
                        </a:solidFill>
                        <a:ln w="6350">
                          <a:noFill/>
                        </a:ln>
                        <a:effectLst/>
                      </wps:spPr>
                      <wps:style>
                        <a:lnRef idx="0">
                          <a:schemeClr val="accent1"/>
                        </a:lnRef>
                        <a:fillRef idx="1003">
                          <a:schemeClr val="lt2"/>
                        </a:fillRef>
                        <a:effectRef idx="0">
                          <a:schemeClr val="accent1"/>
                        </a:effectRef>
                        <a:fontRef idx="minor">
                          <a:schemeClr val="dk1"/>
                        </a:fontRef>
                      </wps:style>
                      <wps:txbx>
                        <w:txbxContent>
                          <w:p w14:paraId="293C07C3" w14:textId="77777777" w:rsidR="00103EE1" w:rsidRPr="00EC7ECE" w:rsidRDefault="00103EE1" w:rsidP="00EC7ECE">
                            <w:pPr>
                              <w:rPr>
                                <w:rFonts w:ascii="Arial" w:hAnsi="Arial" w:cs="Arial"/>
                                <w:sz w:val="22"/>
                              </w:rPr>
                            </w:pPr>
                            <w:r w:rsidRPr="00EC7ECE">
                              <w:rPr>
                                <w:rFonts w:ascii="Arial" w:hAnsi="Arial" w:cs="Arial"/>
                                <w:b/>
                                <w:bCs/>
                                <w:sz w:val="22"/>
                              </w:rPr>
                              <w:t>FORMATTING RULES</w:t>
                            </w:r>
                            <w:r w:rsidRPr="00EC7ECE">
                              <w:rPr>
                                <w:rFonts w:ascii="Arial" w:hAnsi="Arial" w:cs="Arial"/>
                                <w:sz w:val="22"/>
                              </w:rPr>
                              <w:t xml:space="preserve"> (</w:t>
                            </w:r>
                            <w:r w:rsidRPr="00EC7ECE">
                              <w:rPr>
                                <w:rFonts w:ascii="Arial" w:hAnsi="Arial" w:cs="Arial"/>
                                <w:i/>
                                <w:iCs/>
                                <w:sz w:val="22"/>
                              </w:rPr>
                              <w:t xml:space="preserve">Please </w:t>
                            </w:r>
                            <w:r w:rsidRPr="00EC7ECE">
                              <w:rPr>
                                <w:rFonts w:ascii="Arial" w:hAnsi="Arial" w:cs="Arial"/>
                                <w:b/>
                                <w:bCs/>
                                <w:i/>
                                <w:iCs/>
                                <w:sz w:val="22"/>
                                <w:u w:val="single"/>
                              </w:rPr>
                              <w:t>delete this box</w:t>
                            </w:r>
                            <w:r w:rsidRPr="00EC7ECE">
                              <w:rPr>
                                <w:rFonts w:ascii="Arial" w:hAnsi="Arial" w:cs="Arial"/>
                                <w:i/>
                                <w:iCs/>
                                <w:sz w:val="22"/>
                              </w:rPr>
                              <w:t xml:space="preserve"> before you do the final save</w:t>
                            </w:r>
                            <w:r w:rsidRPr="00EC7ECE">
                              <w:rPr>
                                <w:rFonts w:ascii="Arial" w:hAnsi="Arial" w:cs="Arial"/>
                                <w:sz w:val="22"/>
                              </w:rPr>
                              <w:t>)</w:t>
                            </w:r>
                          </w:p>
                          <w:p w14:paraId="7F0291E9" w14:textId="77777777" w:rsidR="00103EE1" w:rsidRPr="00EC7ECE" w:rsidRDefault="00103EE1" w:rsidP="00EC7ECE">
                            <w:pPr>
                              <w:rPr>
                                <w:rFonts w:ascii="Arial" w:hAnsi="Arial" w:cs="Arial"/>
                                <w:sz w:val="22"/>
                              </w:rPr>
                            </w:pPr>
                            <w:r w:rsidRPr="00EC7ECE">
                              <w:rPr>
                                <w:rFonts w:ascii="Arial" w:hAnsi="Arial" w:cs="Arial"/>
                                <w:b/>
                                <w:bCs/>
                                <w:sz w:val="22"/>
                                <w:u w:val="single"/>
                              </w:rPr>
                              <w:t>FONT</w:t>
                            </w:r>
                            <w:r w:rsidRPr="00EC7ECE">
                              <w:rPr>
                                <w:rFonts w:ascii="Arial" w:hAnsi="Arial" w:cs="Arial"/>
                                <w:sz w:val="22"/>
                              </w:rPr>
                              <w:t xml:space="preserve">: Arial for body text. </w:t>
                            </w:r>
                          </w:p>
                          <w:p w14:paraId="20A4A230" w14:textId="5B57950B" w:rsidR="00103EE1" w:rsidRPr="00EC7ECE" w:rsidRDefault="00103EE1" w:rsidP="00EC7ECE">
                            <w:pPr>
                              <w:rPr>
                                <w:rFonts w:ascii="Arial" w:hAnsi="Arial" w:cs="Arial"/>
                                <w:sz w:val="22"/>
                              </w:rPr>
                            </w:pPr>
                            <w:r w:rsidRPr="00EC7ECE">
                              <w:rPr>
                                <w:rFonts w:ascii="Arial" w:hAnsi="Arial" w:cs="Arial"/>
                                <w:b/>
                                <w:bCs/>
                                <w:sz w:val="22"/>
                                <w:u w:val="single"/>
                              </w:rPr>
                              <w:t>SIZE</w:t>
                            </w:r>
                            <w:r w:rsidRPr="00EC7ECE">
                              <w:rPr>
                                <w:rFonts w:ascii="Arial" w:hAnsi="Arial" w:cs="Arial"/>
                                <w:b/>
                                <w:bCs/>
                                <w:sz w:val="22"/>
                              </w:rPr>
                              <w:t>:</w:t>
                            </w:r>
                            <w:r w:rsidRPr="00EC7ECE">
                              <w:rPr>
                                <w:rFonts w:ascii="Arial" w:hAnsi="Arial" w:cs="Arial"/>
                                <w:sz w:val="22"/>
                              </w:rPr>
                              <w:t xml:space="preserve"> 1</w:t>
                            </w:r>
                            <w:r w:rsidR="00EC7ECE">
                              <w:rPr>
                                <w:rFonts w:ascii="Arial" w:hAnsi="Arial" w:cs="Arial"/>
                                <w:sz w:val="22"/>
                              </w:rPr>
                              <w:t>1</w:t>
                            </w:r>
                            <w:r w:rsidRPr="00EC7ECE">
                              <w:rPr>
                                <w:rFonts w:ascii="Arial" w:hAnsi="Arial" w:cs="Arial"/>
                                <w:sz w:val="22"/>
                              </w:rPr>
                              <w:t xml:space="preserve">. </w:t>
                            </w:r>
                          </w:p>
                          <w:p w14:paraId="66EEDFBB" w14:textId="5440AA53" w:rsidR="00103EE1" w:rsidRPr="00EC7ECE" w:rsidRDefault="00103EE1" w:rsidP="00EC7ECE">
                            <w:pPr>
                              <w:rPr>
                                <w:rFonts w:ascii="Arial" w:hAnsi="Arial" w:cs="Arial"/>
                                <w:sz w:val="22"/>
                              </w:rPr>
                            </w:pPr>
                            <w:r w:rsidRPr="00EC7ECE">
                              <w:rPr>
                                <w:rFonts w:ascii="Arial" w:hAnsi="Arial" w:cs="Arial"/>
                                <w:b/>
                                <w:bCs/>
                                <w:sz w:val="22"/>
                                <w:u w:val="single"/>
                              </w:rPr>
                              <w:t>TEXT</w:t>
                            </w:r>
                            <w:r w:rsidRPr="00EC7ECE">
                              <w:rPr>
                                <w:rFonts w:ascii="Arial" w:hAnsi="Arial" w:cs="Arial"/>
                                <w:b/>
                                <w:bCs/>
                                <w:sz w:val="22"/>
                              </w:rPr>
                              <w:t>:</w:t>
                            </w:r>
                            <w:r w:rsidRPr="00EC7ECE">
                              <w:rPr>
                                <w:rFonts w:ascii="Arial" w:hAnsi="Arial" w:cs="Arial"/>
                                <w:sz w:val="22"/>
                              </w:rPr>
                              <w:t xml:space="preserve"> </w:t>
                            </w:r>
                            <w:r w:rsidR="00EC7ECE">
                              <w:rPr>
                                <w:rFonts w:ascii="Arial" w:hAnsi="Arial" w:cs="Arial"/>
                                <w:sz w:val="22"/>
                              </w:rPr>
                              <w:t>Left Aligned</w:t>
                            </w:r>
                            <w:r w:rsidRPr="00EC7ECE">
                              <w:rPr>
                                <w:rFonts w:ascii="Arial" w:hAnsi="Arial" w:cs="Arial"/>
                                <w:sz w:val="22"/>
                              </w:rPr>
                              <w:t xml:space="preserve">. </w:t>
                            </w:r>
                          </w:p>
                          <w:p w14:paraId="7509F008" w14:textId="77777777" w:rsidR="00103EE1" w:rsidRPr="00EC7ECE" w:rsidRDefault="00103EE1" w:rsidP="00EC7ECE">
                            <w:pPr>
                              <w:rPr>
                                <w:rFonts w:ascii="Arial" w:hAnsi="Arial" w:cs="Arial"/>
                                <w:sz w:val="22"/>
                              </w:rPr>
                            </w:pPr>
                            <w:r w:rsidRPr="00EC7ECE">
                              <w:rPr>
                                <w:rFonts w:ascii="Arial" w:hAnsi="Arial" w:cs="Arial"/>
                                <w:b/>
                                <w:bCs/>
                                <w:sz w:val="22"/>
                                <w:u w:val="single"/>
                              </w:rPr>
                              <w:t>SPACING</w:t>
                            </w:r>
                            <w:r w:rsidRPr="00EC7ECE">
                              <w:rPr>
                                <w:rFonts w:ascii="Arial" w:hAnsi="Arial" w:cs="Arial"/>
                                <w:b/>
                                <w:bCs/>
                                <w:sz w:val="22"/>
                              </w:rPr>
                              <w:t>:</w:t>
                            </w:r>
                            <w:r w:rsidRPr="00EC7ECE">
                              <w:rPr>
                                <w:rFonts w:ascii="Arial" w:hAnsi="Arial" w:cs="Arial"/>
                                <w:sz w:val="22"/>
                              </w:rPr>
                              <w:t xml:space="preserve"> 6pt. before and after, single line spacing.</w:t>
                            </w:r>
                          </w:p>
                          <w:p w14:paraId="194A60B7" w14:textId="77777777" w:rsidR="00103EE1" w:rsidRPr="00EC7ECE" w:rsidRDefault="00103EE1" w:rsidP="00EC7ECE">
                            <w:pPr>
                              <w:rPr>
                                <w:rFonts w:ascii="Arial" w:hAnsi="Arial" w:cs="Arial"/>
                                <w:sz w:val="22"/>
                              </w:rPr>
                            </w:pPr>
                            <w:r w:rsidRPr="00EC7ECE">
                              <w:rPr>
                                <w:rFonts w:ascii="Arial" w:hAnsi="Arial" w:cs="Arial"/>
                                <w:b/>
                                <w:bCs/>
                                <w:sz w:val="22"/>
                                <w:u w:val="single"/>
                              </w:rPr>
                              <w:t>HEADINGS</w:t>
                            </w:r>
                            <w:r w:rsidRPr="00EC7ECE">
                              <w:rPr>
                                <w:rFonts w:ascii="Arial" w:hAnsi="Arial" w:cs="Arial"/>
                                <w:sz w:val="22"/>
                              </w:rPr>
                              <w:t>:</w:t>
                            </w:r>
                          </w:p>
                          <w:p w14:paraId="556CFF0E" w14:textId="77777777" w:rsidR="00103EE1" w:rsidRDefault="00103EE1" w:rsidP="00EC7ECE">
                            <w:pPr>
                              <w:rPr>
                                <w:rFonts w:cs="Arial"/>
                                <w:b/>
                                <w:bCs/>
                                <w:color w:val="E52230"/>
                                <w:sz w:val="32"/>
                                <w:szCs w:val="32"/>
                              </w:rPr>
                            </w:pPr>
                            <w:r w:rsidRPr="008D4F55">
                              <w:rPr>
                                <w:rFonts w:cs="Arial"/>
                                <w:b/>
                                <w:bCs/>
                                <w:color w:val="E52230"/>
                                <w:sz w:val="32"/>
                                <w:szCs w:val="32"/>
                              </w:rPr>
                              <w:t>1.0</w:t>
                            </w:r>
                            <w:r>
                              <w:rPr>
                                <w:rFonts w:ascii="Arial" w:hAnsi="Arial" w:cs="Arial"/>
                                <w:sz w:val="20"/>
                                <w:szCs w:val="20"/>
                              </w:rPr>
                              <w:t xml:space="preserve"> </w:t>
                            </w:r>
                            <w:r w:rsidRPr="008D4F55">
                              <w:rPr>
                                <w:rFonts w:cs="Arial"/>
                                <w:b/>
                                <w:bCs/>
                                <w:color w:val="E52230"/>
                                <w:sz w:val="32"/>
                                <w:szCs w:val="32"/>
                              </w:rPr>
                              <w:t>Griffith Sans Text 16 pt.</w:t>
                            </w:r>
                          </w:p>
                          <w:p w14:paraId="5181AD3A" w14:textId="77777777" w:rsidR="00103EE1" w:rsidRDefault="00103EE1" w:rsidP="00EC7ECE">
                            <w:pPr>
                              <w:pStyle w:val="Heading3"/>
                              <w:ind w:left="567"/>
                              <w:rPr>
                                <w:rFonts w:ascii="Griffith Sans Text" w:hAnsi="Griffith Sans Text"/>
                              </w:rPr>
                            </w:pPr>
                            <w:r w:rsidRPr="00BB6CB6">
                              <w:rPr>
                                <w:rFonts w:ascii="Griffith Sans Text" w:hAnsi="Griffith Sans Text"/>
                              </w:rPr>
                              <w:t>1.1 Griffith Sans Text 14 pt.</w:t>
                            </w:r>
                          </w:p>
                          <w:p w14:paraId="76DF6E8C" w14:textId="71629FB5" w:rsidR="00103EE1" w:rsidRDefault="00103EE1" w:rsidP="00EC7ECE">
                            <w:pPr>
                              <w:pStyle w:val="Heading5"/>
                              <w:spacing w:before="120" w:line="240" w:lineRule="auto"/>
                              <w:ind w:left="851"/>
                            </w:pPr>
                            <w:r>
                              <w:t>1.1.1 Griffith Sans Text 1</w:t>
                            </w:r>
                            <w:r w:rsidR="00EC7ECE">
                              <w:t>1</w:t>
                            </w:r>
                            <w:r>
                              <w:t>pt.</w:t>
                            </w:r>
                          </w:p>
                          <w:p w14:paraId="74A0E0F3" w14:textId="77777777" w:rsidR="00103EE1" w:rsidRDefault="00103EE1" w:rsidP="00EC7ECE">
                            <w:pPr>
                              <w:pStyle w:val="Heading4"/>
                            </w:pPr>
                            <w:r>
                              <w:t>TABLE HEADING Griffith Sans Text 12pt.</w:t>
                            </w:r>
                          </w:p>
                          <w:p w14:paraId="5AE2C04A" w14:textId="77777777" w:rsidR="00103EE1" w:rsidRPr="00B7337A" w:rsidRDefault="00103EE1" w:rsidP="00103EE1"/>
                          <w:p w14:paraId="47F7B405" w14:textId="77777777" w:rsidR="00103EE1" w:rsidRPr="00EC7ECE" w:rsidRDefault="00103EE1" w:rsidP="00EC7ECE">
                            <w:pPr>
                              <w:rPr>
                                <w:rFonts w:ascii="Arial" w:hAnsi="Arial" w:cs="Arial"/>
                                <w:b/>
                                <w:bCs/>
                                <w:sz w:val="22"/>
                              </w:rPr>
                            </w:pPr>
                            <w:r w:rsidRPr="00EC7ECE">
                              <w:rPr>
                                <w:rFonts w:ascii="Arial" w:hAnsi="Arial" w:cs="Arial"/>
                                <w:b/>
                                <w:bCs/>
                                <w:sz w:val="22"/>
                                <w:u w:val="single"/>
                              </w:rPr>
                              <w:t>IMPORTANT</w:t>
                            </w:r>
                            <w:r w:rsidRPr="00EC7ECE">
                              <w:rPr>
                                <w:rFonts w:ascii="Arial" w:hAnsi="Arial" w:cs="Arial"/>
                                <w:b/>
                                <w:bCs/>
                                <w:sz w:val="22"/>
                              </w:rPr>
                              <w:t>:</w:t>
                            </w:r>
                          </w:p>
                          <w:p w14:paraId="04C1F531" w14:textId="77777777" w:rsidR="00103EE1" w:rsidRPr="00EC7ECE" w:rsidRDefault="00103EE1" w:rsidP="00EC7ECE">
                            <w:pPr>
                              <w:pStyle w:val="ListParagraph"/>
                              <w:numPr>
                                <w:ilvl w:val="0"/>
                                <w:numId w:val="34"/>
                              </w:numPr>
                              <w:contextualSpacing/>
                              <w:rPr>
                                <w:rFonts w:ascii="Arial" w:hAnsi="Arial" w:cs="Arial"/>
                                <w:sz w:val="22"/>
                              </w:rPr>
                            </w:pPr>
                            <w:r w:rsidRPr="00EC7ECE">
                              <w:rPr>
                                <w:rFonts w:ascii="Arial" w:hAnsi="Arial" w:cs="Arial"/>
                                <w:sz w:val="22"/>
                              </w:rPr>
                              <w:t xml:space="preserve"> Please use the headings and structure provided. The easiest way to maintain this is to utilise the </w:t>
                            </w:r>
                            <w:hyperlink r:id="rId19" w:history="1">
                              <w:r w:rsidRPr="00EC7ECE">
                                <w:rPr>
                                  <w:rStyle w:val="Hyperlink"/>
                                  <w:rFonts w:ascii="Arial" w:hAnsi="Arial" w:cs="Arial"/>
                                  <w:sz w:val="22"/>
                                </w:rPr>
                                <w:t>Format Painter tool</w:t>
                              </w:r>
                            </w:hyperlink>
                            <w:r w:rsidRPr="00EC7ECE">
                              <w:rPr>
                                <w:rFonts w:ascii="Arial" w:hAnsi="Arial" w:cs="Arial"/>
                                <w:sz w:val="22"/>
                              </w:rPr>
                              <w:t xml:space="preserve"> on the above examples.</w:t>
                            </w:r>
                          </w:p>
                          <w:p w14:paraId="1FE81652" w14:textId="77777777" w:rsidR="00103EE1" w:rsidRDefault="00103EE1" w:rsidP="00EC7ECE">
                            <w:pPr>
                              <w:pStyle w:val="ListParagraph"/>
                              <w:numPr>
                                <w:ilvl w:val="0"/>
                                <w:numId w:val="34"/>
                              </w:numPr>
                              <w:contextualSpacing/>
                              <w:rPr>
                                <w:rFonts w:ascii="Arial" w:hAnsi="Arial" w:cs="Arial"/>
                                <w:sz w:val="22"/>
                              </w:rPr>
                            </w:pPr>
                            <w:r w:rsidRPr="00EC7ECE">
                              <w:rPr>
                                <w:rFonts w:ascii="Arial" w:hAnsi="Arial" w:cs="Arial"/>
                                <w:b/>
                                <w:bCs/>
                                <w:sz w:val="22"/>
                              </w:rPr>
                              <w:t>DO NOT</w:t>
                            </w:r>
                            <w:r w:rsidRPr="00EC7ECE">
                              <w:rPr>
                                <w:rFonts w:ascii="Arial" w:hAnsi="Arial" w:cs="Arial"/>
                                <w:sz w:val="22"/>
                              </w:rPr>
                              <w:t xml:space="preserve"> change the names or structure as we are working to provide consistent policy documents for the users.</w:t>
                            </w:r>
                          </w:p>
                          <w:p w14:paraId="3387F379" w14:textId="106EC848" w:rsidR="00D56F86" w:rsidRPr="00EC7ECE" w:rsidRDefault="00D56F86" w:rsidP="00EC7ECE">
                            <w:pPr>
                              <w:pStyle w:val="ListParagraph"/>
                              <w:numPr>
                                <w:ilvl w:val="0"/>
                                <w:numId w:val="34"/>
                              </w:numPr>
                              <w:contextualSpacing/>
                              <w:rPr>
                                <w:rFonts w:ascii="Arial" w:hAnsi="Arial" w:cs="Arial"/>
                                <w:sz w:val="22"/>
                              </w:rPr>
                            </w:pPr>
                            <w:r w:rsidRPr="00B16858">
                              <w:rPr>
                                <w:rFonts w:ascii="Arial" w:hAnsi="Arial" w:cs="Arial"/>
                                <w:sz w:val="22"/>
                              </w:rPr>
                              <w:t xml:space="preserve">Utilise Microsoft’s </w:t>
                            </w:r>
                            <w:hyperlink r:id="rId20" w:history="1">
                              <w:r w:rsidRPr="007D04FA">
                                <w:rPr>
                                  <w:rStyle w:val="Hyperlink"/>
                                  <w:rFonts w:ascii="Arial" w:hAnsi="Arial" w:cs="Arial"/>
                                  <w:sz w:val="22"/>
                                </w:rPr>
                                <w:t>Check Accessibility</w:t>
                              </w:r>
                            </w:hyperlink>
                            <w:r w:rsidRPr="00B16858">
                              <w:rPr>
                                <w:rFonts w:ascii="Arial" w:hAnsi="Arial" w:cs="Arial"/>
                                <w:sz w:val="22"/>
                              </w:rPr>
                              <w:t xml:space="preserve"> </w:t>
                            </w:r>
                            <w:r>
                              <w:rPr>
                                <w:rFonts w:ascii="Arial" w:hAnsi="Arial" w:cs="Arial"/>
                                <w:sz w:val="22"/>
                              </w:rPr>
                              <w:t>tool in the Review ribbon</w:t>
                            </w:r>
                            <w:r w:rsidRPr="00B16858">
                              <w:rPr>
                                <w:rFonts w:ascii="Arial" w:hAnsi="Arial" w:cs="Arial"/>
                                <w:sz w:val="22"/>
                              </w:rPr>
                              <w:t xml:space="preserve"> to ensure content </w:t>
                            </w:r>
                            <w:r w:rsidR="00AF1AD1">
                              <w:rPr>
                                <w:rFonts w:ascii="Arial" w:hAnsi="Arial" w:cs="Arial"/>
                                <w:sz w:val="22"/>
                              </w:rPr>
                              <w:t xml:space="preserve">is </w:t>
                            </w:r>
                            <w:r w:rsidRPr="00B16858">
                              <w:rPr>
                                <w:rFonts w:ascii="Arial" w:hAnsi="Arial" w:cs="Arial"/>
                                <w:sz w:val="22"/>
                              </w:rPr>
                              <w:t>accessible</w:t>
                            </w:r>
                            <w:r>
                              <w:rPr>
                                <w:rFonts w:ascii="Arial" w:hAnsi="Arial" w:cs="Arial"/>
                                <w:sz w:val="22"/>
                              </w:rPr>
                              <w:t>.</w:t>
                            </w:r>
                          </w:p>
                          <w:p w14:paraId="25AD0023" w14:textId="77777777" w:rsidR="00103EE1" w:rsidRPr="00EC7ECE" w:rsidRDefault="00103EE1" w:rsidP="00EC7ECE">
                            <w:pPr>
                              <w:pStyle w:val="ListParagraph"/>
                              <w:numPr>
                                <w:ilvl w:val="0"/>
                                <w:numId w:val="34"/>
                              </w:numPr>
                              <w:contextualSpacing/>
                              <w:rPr>
                                <w:rFonts w:ascii="Arial" w:hAnsi="Arial" w:cs="Arial"/>
                                <w:sz w:val="22"/>
                              </w:rPr>
                            </w:pPr>
                            <w:r w:rsidRPr="00EC7ECE">
                              <w:rPr>
                                <w:rFonts w:ascii="Arial" w:hAnsi="Arial" w:cs="Arial"/>
                                <w:sz w:val="22"/>
                              </w:rPr>
                              <w:t>Hyperlinking to other Policy Documents should only occur in the Related Policy and Supporting Documents section in the Addendum. Other Policy documents should not be linked throughout the content of a Policy Document. Other links are acceptable.</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inline>
            </w:drawing>
          </mc:Choice>
          <mc:Fallback>
            <w:pict>
              <v:shapetype w14:anchorId="6BC3EC28" id="_x0000_t202" coordsize="21600,21600" o:spt="202" path="m,l,21600r21600,l21600,xe">
                <v:stroke joinstyle="miter"/>
                <v:path gradientshapeok="t" o:connecttype="rect"/>
              </v:shapetype>
              <v:shape id="Text Box 36" o:spid="_x0000_s1026" type="#_x0000_t202" style="width:526.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" fillcolor="#ff6" stroked="f" strokeweight=".5pt">
                <v:textbox inset="14.4pt,14.4pt,14.4pt,14.4pt">
                  <w:txbxContent>
                    <w:p w14:paraId="293C07C3" w14:textId="77777777" w:rsidR="00103EE1" w:rsidRPr="00EC7ECE" w:rsidRDefault="00103EE1" w:rsidP="00EC7ECE">
                      <w:pPr>
                        <w:rPr>
                          <w:rFonts w:ascii="Arial" w:hAnsi="Arial" w:cs="Arial"/>
                          <w:sz w:val="22"/>
                        </w:rPr>
                      </w:pPr>
                      <w:r w:rsidRPr="00EC7ECE">
                        <w:rPr>
                          <w:rFonts w:ascii="Arial" w:hAnsi="Arial" w:cs="Arial"/>
                          <w:b/>
                          <w:bCs/>
                          <w:sz w:val="22"/>
                        </w:rPr>
                        <w:t>FORMATTING RULES</w:t>
                      </w:r>
                      <w:r w:rsidRPr="00EC7ECE">
                        <w:rPr>
                          <w:rFonts w:ascii="Arial" w:hAnsi="Arial" w:cs="Arial"/>
                          <w:sz w:val="22"/>
                        </w:rPr>
                        <w:t xml:space="preserve"> (</w:t>
                      </w:r>
                      <w:r w:rsidRPr="00EC7ECE">
                        <w:rPr>
                          <w:rFonts w:ascii="Arial" w:hAnsi="Arial" w:cs="Arial"/>
                          <w:i/>
                          <w:iCs/>
                          <w:sz w:val="22"/>
                        </w:rPr>
                        <w:t xml:space="preserve">Please </w:t>
                      </w:r>
                      <w:r w:rsidRPr="00EC7ECE">
                        <w:rPr>
                          <w:rFonts w:ascii="Arial" w:hAnsi="Arial" w:cs="Arial"/>
                          <w:b/>
                          <w:bCs/>
                          <w:i/>
                          <w:iCs/>
                          <w:sz w:val="22"/>
                          <w:u w:val="single"/>
                        </w:rPr>
                        <w:t>delete this box</w:t>
                      </w:r>
                      <w:r w:rsidRPr="00EC7ECE">
                        <w:rPr>
                          <w:rFonts w:ascii="Arial" w:hAnsi="Arial" w:cs="Arial"/>
                          <w:i/>
                          <w:iCs/>
                          <w:sz w:val="22"/>
                        </w:rPr>
                        <w:t xml:space="preserve"> before you do the final save</w:t>
                      </w:r>
                      <w:r w:rsidRPr="00EC7ECE">
                        <w:rPr>
                          <w:rFonts w:ascii="Arial" w:hAnsi="Arial" w:cs="Arial"/>
                          <w:sz w:val="22"/>
                        </w:rPr>
                        <w:t>)</w:t>
                      </w:r>
                    </w:p>
                    <w:p w14:paraId="7F0291E9" w14:textId="77777777" w:rsidR="00103EE1" w:rsidRPr="00EC7ECE" w:rsidRDefault="00103EE1" w:rsidP="00EC7ECE">
                      <w:pPr>
                        <w:rPr>
                          <w:rFonts w:ascii="Arial" w:hAnsi="Arial" w:cs="Arial"/>
                          <w:sz w:val="22"/>
                        </w:rPr>
                      </w:pPr>
                      <w:r w:rsidRPr="00EC7ECE">
                        <w:rPr>
                          <w:rFonts w:ascii="Arial" w:hAnsi="Arial" w:cs="Arial"/>
                          <w:b/>
                          <w:bCs/>
                          <w:sz w:val="22"/>
                          <w:u w:val="single"/>
                        </w:rPr>
                        <w:t>FONT</w:t>
                      </w:r>
                      <w:r w:rsidRPr="00EC7ECE">
                        <w:rPr>
                          <w:rFonts w:ascii="Arial" w:hAnsi="Arial" w:cs="Arial"/>
                          <w:sz w:val="22"/>
                        </w:rPr>
                        <w:t xml:space="preserve">: Arial for body text. </w:t>
                      </w:r>
                    </w:p>
                    <w:p w14:paraId="20A4A230" w14:textId="5B57950B" w:rsidR="00103EE1" w:rsidRPr="00EC7ECE" w:rsidRDefault="00103EE1" w:rsidP="00EC7ECE">
                      <w:pPr>
                        <w:rPr>
                          <w:rFonts w:ascii="Arial" w:hAnsi="Arial" w:cs="Arial"/>
                          <w:sz w:val="22"/>
                        </w:rPr>
                      </w:pPr>
                      <w:r w:rsidRPr="00EC7ECE">
                        <w:rPr>
                          <w:rFonts w:ascii="Arial" w:hAnsi="Arial" w:cs="Arial"/>
                          <w:b/>
                          <w:bCs/>
                          <w:sz w:val="22"/>
                          <w:u w:val="single"/>
                        </w:rPr>
                        <w:t>SIZE</w:t>
                      </w:r>
                      <w:r w:rsidRPr="00EC7ECE">
                        <w:rPr>
                          <w:rFonts w:ascii="Arial" w:hAnsi="Arial" w:cs="Arial"/>
                          <w:b/>
                          <w:bCs/>
                          <w:sz w:val="22"/>
                        </w:rPr>
                        <w:t>:</w:t>
                      </w:r>
                      <w:r w:rsidRPr="00EC7ECE">
                        <w:rPr>
                          <w:rFonts w:ascii="Arial" w:hAnsi="Arial" w:cs="Arial"/>
                          <w:sz w:val="22"/>
                        </w:rPr>
                        <w:t xml:space="preserve"> 1</w:t>
                      </w:r>
                      <w:r w:rsidR="00EC7ECE">
                        <w:rPr>
                          <w:rFonts w:ascii="Arial" w:hAnsi="Arial" w:cs="Arial"/>
                          <w:sz w:val="22"/>
                        </w:rPr>
                        <w:t>1</w:t>
                      </w:r>
                      <w:r w:rsidRPr="00EC7ECE">
                        <w:rPr>
                          <w:rFonts w:ascii="Arial" w:hAnsi="Arial" w:cs="Arial"/>
                          <w:sz w:val="22"/>
                        </w:rPr>
                        <w:t xml:space="preserve">. </w:t>
                      </w:r>
                    </w:p>
                    <w:p w14:paraId="66EEDFBB" w14:textId="5440AA53" w:rsidR="00103EE1" w:rsidRPr="00EC7ECE" w:rsidRDefault="00103EE1" w:rsidP="00EC7ECE">
                      <w:pPr>
                        <w:rPr>
                          <w:rFonts w:ascii="Arial" w:hAnsi="Arial" w:cs="Arial"/>
                          <w:sz w:val="22"/>
                        </w:rPr>
                      </w:pPr>
                      <w:r w:rsidRPr="00EC7ECE">
                        <w:rPr>
                          <w:rFonts w:ascii="Arial" w:hAnsi="Arial" w:cs="Arial"/>
                          <w:b/>
                          <w:bCs/>
                          <w:sz w:val="22"/>
                          <w:u w:val="single"/>
                        </w:rPr>
                        <w:t>TEXT</w:t>
                      </w:r>
                      <w:r w:rsidRPr="00EC7ECE">
                        <w:rPr>
                          <w:rFonts w:ascii="Arial" w:hAnsi="Arial" w:cs="Arial"/>
                          <w:b/>
                          <w:bCs/>
                          <w:sz w:val="22"/>
                        </w:rPr>
                        <w:t>:</w:t>
                      </w:r>
                      <w:r w:rsidRPr="00EC7ECE">
                        <w:rPr>
                          <w:rFonts w:ascii="Arial" w:hAnsi="Arial" w:cs="Arial"/>
                          <w:sz w:val="22"/>
                        </w:rPr>
                        <w:t xml:space="preserve"> </w:t>
                      </w:r>
                      <w:r w:rsidR="00EC7ECE">
                        <w:rPr>
                          <w:rFonts w:ascii="Arial" w:hAnsi="Arial" w:cs="Arial"/>
                          <w:sz w:val="22"/>
                        </w:rPr>
                        <w:t>Left Aligned</w:t>
                      </w:r>
                      <w:r w:rsidRPr="00EC7ECE">
                        <w:rPr>
                          <w:rFonts w:ascii="Arial" w:hAnsi="Arial" w:cs="Arial"/>
                          <w:sz w:val="22"/>
                        </w:rPr>
                        <w:t xml:space="preserve">. </w:t>
                      </w:r>
                    </w:p>
                    <w:p w14:paraId="7509F008" w14:textId="77777777" w:rsidR="00103EE1" w:rsidRPr="00EC7ECE" w:rsidRDefault="00103EE1" w:rsidP="00EC7ECE">
                      <w:pPr>
                        <w:rPr>
                          <w:rFonts w:ascii="Arial" w:hAnsi="Arial" w:cs="Arial"/>
                          <w:sz w:val="22"/>
                        </w:rPr>
                      </w:pPr>
                      <w:r w:rsidRPr="00EC7ECE">
                        <w:rPr>
                          <w:rFonts w:ascii="Arial" w:hAnsi="Arial" w:cs="Arial"/>
                          <w:b/>
                          <w:bCs/>
                          <w:sz w:val="22"/>
                          <w:u w:val="single"/>
                        </w:rPr>
                        <w:t>SPACING</w:t>
                      </w:r>
                      <w:r w:rsidRPr="00EC7ECE">
                        <w:rPr>
                          <w:rFonts w:ascii="Arial" w:hAnsi="Arial" w:cs="Arial"/>
                          <w:b/>
                          <w:bCs/>
                          <w:sz w:val="22"/>
                        </w:rPr>
                        <w:t>:</w:t>
                      </w:r>
                      <w:r w:rsidRPr="00EC7ECE">
                        <w:rPr>
                          <w:rFonts w:ascii="Arial" w:hAnsi="Arial" w:cs="Arial"/>
                          <w:sz w:val="22"/>
                        </w:rPr>
                        <w:t xml:space="preserve"> 6pt. before and after, single line spacing.</w:t>
                      </w:r>
                    </w:p>
                    <w:p w14:paraId="194A60B7" w14:textId="77777777" w:rsidR="00103EE1" w:rsidRPr="00EC7ECE" w:rsidRDefault="00103EE1" w:rsidP="00EC7ECE">
                      <w:pPr>
                        <w:rPr>
                          <w:rFonts w:ascii="Arial" w:hAnsi="Arial" w:cs="Arial"/>
                          <w:sz w:val="22"/>
                        </w:rPr>
                      </w:pPr>
                      <w:r w:rsidRPr="00EC7ECE">
                        <w:rPr>
                          <w:rFonts w:ascii="Arial" w:hAnsi="Arial" w:cs="Arial"/>
                          <w:b/>
                          <w:bCs/>
                          <w:sz w:val="22"/>
                          <w:u w:val="single"/>
                        </w:rPr>
                        <w:t>HEADINGS</w:t>
                      </w:r>
                      <w:r w:rsidRPr="00EC7ECE">
                        <w:rPr>
                          <w:rFonts w:ascii="Arial" w:hAnsi="Arial" w:cs="Arial"/>
                          <w:sz w:val="22"/>
                        </w:rPr>
                        <w:t>:</w:t>
                      </w:r>
                    </w:p>
                    <w:p w14:paraId="556CFF0E" w14:textId="77777777" w:rsidR="00103EE1" w:rsidRDefault="00103EE1" w:rsidP="00EC7ECE">
                      <w:pPr>
                        <w:rPr>
                          <w:rFonts w:cs="Arial"/>
                          <w:b/>
                          <w:bCs/>
                          <w:color w:val="E52230"/>
                          <w:sz w:val="32"/>
                          <w:szCs w:val="32"/>
                        </w:rPr>
                      </w:pPr>
                      <w:r w:rsidRPr="008D4F55">
                        <w:rPr>
                          <w:rFonts w:cs="Arial"/>
                          <w:b/>
                          <w:bCs/>
                          <w:color w:val="E52230"/>
                          <w:sz w:val="32"/>
                          <w:szCs w:val="32"/>
                        </w:rPr>
                        <w:t>1.0</w:t>
                      </w:r>
                      <w:r>
                        <w:rPr>
                          <w:rFonts w:ascii="Arial" w:hAnsi="Arial" w:cs="Arial"/>
                          <w:sz w:val="20"/>
                          <w:szCs w:val="20"/>
                        </w:rPr>
                        <w:t xml:space="preserve"> </w:t>
                      </w:r>
                      <w:r w:rsidRPr="008D4F55">
                        <w:rPr>
                          <w:rFonts w:cs="Arial"/>
                          <w:b/>
                          <w:bCs/>
                          <w:color w:val="E52230"/>
                          <w:sz w:val="32"/>
                          <w:szCs w:val="32"/>
                        </w:rPr>
                        <w:t>Griffith Sans Text 16 pt.</w:t>
                      </w:r>
                    </w:p>
                    <w:p w14:paraId="5181AD3A" w14:textId="77777777" w:rsidR="00103EE1" w:rsidRDefault="00103EE1" w:rsidP="00EC7ECE">
                      <w:pPr>
                        <w:pStyle w:val="Heading3"/>
                        <w:ind w:left="567"/>
                        <w:rPr>
                          <w:rFonts w:ascii="Griffith Sans Text" w:hAnsi="Griffith Sans Text"/>
                        </w:rPr>
                      </w:pPr>
                      <w:r w:rsidRPr="00BB6CB6">
                        <w:rPr>
                          <w:rFonts w:ascii="Griffith Sans Text" w:hAnsi="Griffith Sans Text"/>
                        </w:rPr>
                        <w:t>1.1 Griffith Sans Text 14 pt.</w:t>
                      </w:r>
                    </w:p>
                    <w:p w14:paraId="76DF6E8C" w14:textId="71629FB5" w:rsidR="00103EE1" w:rsidRDefault="00103EE1" w:rsidP="00EC7ECE">
                      <w:pPr>
                        <w:pStyle w:val="Heading5"/>
                        <w:spacing w:before="120" w:line="240" w:lineRule="auto"/>
                        <w:ind w:left="851"/>
                      </w:pPr>
                      <w:r>
                        <w:t>1.1.1 Griffith Sans Text 1</w:t>
                      </w:r>
                      <w:r w:rsidR="00EC7ECE">
                        <w:t>1</w:t>
                      </w:r>
                      <w:r>
                        <w:t>pt.</w:t>
                      </w:r>
                    </w:p>
                    <w:p w14:paraId="74A0E0F3" w14:textId="77777777" w:rsidR="00103EE1" w:rsidRDefault="00103EE1" w:rsidP="00EC7ECE">
                      <w:pPr>
                        <w:pStyle w:val="Heading4"/>
                      </w:pPr>
                      <w:r>
                        <w:t>TABLE HEADING Griffith Sans Text 12pt.</w:t>
                      </w:r>
                    </w:p>
                    <w:p w14:paraId="5AE2C04A" w14:textId="77777777" w:rsidR="00103EE1" w:rsidRPr="00B7337A" w:rsidRDefault="00103EE1" w:rsidP="00103EE1"/>
                    <w:p w14:paraId="47F7B405" w14:textId="77777777" w:rsidR="00103EE1" w:rsidRPr="00EC7ECE" w:rsidRDefault="00103EE1" w:rsidP="00EC7ECE">
                      <w:pPr>
                        <w:rPr>
                          <w:rFonts w:ascii="Arial" w:hAnsi="Arial" w:cs="Arial"/>
                          <w:b/>
                          <w:bCs/>
                          <w:sz w:val="22"/>
                        </w:rPr>
                      </w:pPr>
                      <w:r w:rsidRPr="00EC7ECE">
                        <w:rPr>
                          <w:rFonts w:ascii="Arial" w:hAnsi="Arial" w:cs="Arial"/>
                          <w:b/>
                          <w:bCs/>
                          <w:sz w:val="22"/>
                          <w:u w:val="single"/>
                        </w:rPr>
                        <w:t>IMPORTANT</w:t>
                      </w:r>
                      <w:r w:rsidRPr="00EC7ECE">
                        <w:rPr>
                          <w:rFonts w:ascii="Arial" w:hAnsi="Arial" w:cs="Arial"/>
                          <w:b/>
                          <w:bCs/>
                          <w:sz w:val="22"/>
                        </w:rPr>
                        <w:t>:</w:t>
                      </w:r>
                    </w:p>
                    <w:p w14:paraId="04C1F531" w14:textId="77777777" w:rsidR="00103EE1" w:rsidRPr="00EC7ECE" w:rsidRDefault="00103EE1" w:rsidP="00EC7ECE">
                      <w:pPr>
                        <w:pStyle w:val="ListParagraph"/>
                        <w:numPr>
                          <w:ilvl w:val="0"/>
                          <w:numId w:val="34"/>
                        </w:numPr>
                        <w:contextualSpacing/>
                        <w:rPr>
                          <w:rFonts w:ascii="Arial" w:hAnsi="Arial" w:cs="Arial"/>
                          <w:sz w:val="22"/>
                        </w:rPr>
                      </w:pPr>
                      <w:r w:rsidRPr="00EC7ECE">
                        <w:rPr>
                          <w:rFonts w:ascii="Arial" w:hAnsi="Arial" w:cs="Arial"/>
                          <w:sz w:val="22"/>
                        </w:rPr>
                        <w:t xml:space="preserve"> Please use the headings and structure provided. The easiest way to maintain this is to utilise the </w:t>
                      </w:r>
                      <w:hyperlink r:id="rId21" w:history="1">
                        <w:r w:rsidRPr="00EC7ECE">
                          <w:rPr>
                            <w:rStyle w:val="Hyperlink"/>
                            <w:rFonts w:ascii="Arial" w:hAnsi="Arial" w:cs="Arial"/>
                            <w:sz w:val="22"/>
                          </w:rPr>
                          <w:t>Format Painter tool</w:t>
                        </w:r>
                      </w:hyperlink>
                      <w:r w:rsidRPr="00EC7ECE">
                        <w:rPr>
                          <w:rFonts w:ascii="Arial" w:hAnsi="Arial" w:cs="Arial"/>
                          <w:sz w:val="22"/>
                        </w:rPr>
                        <w:t xml:space="preserve"> on the above examples.</w:t>
                      </w:r>
                    </w:p>
                    <w:p w14:paraId="1FE81652" w14:textId="77777777" w:rsidR="00103EE1" w:rsidRDefault="00103EE1" w:rsidP="00EC7ECE">
                      <w:pPr>
                        <w:pStyle w:val="ListParagraph"/>
                        <w:numPr>
                          <w:ilvl w:val="0"/>
                          <w:numId w:val="34"/>
                        </w:numPr>
                        <w:contextualSpacing/>
                        <w:rPr>
                          <w:rFonts w:ascii="Arial" w:hAnsi="Arial" w:cs="Arial"/>
                          <w:sz w:val="22"/>
                        </w:rPr>
                      </w:pPr>
                      <w:r w:rsidRPr="00EC7ECE">
                        <w:rPr>
                          <w:rFonts w:ascii="Arial" w:hAnsi="Arial" w:cs="Arial"/>
                          <w:b/>
                          <w:bCs/>
                          <w:sz w:val="22"/>
                        </w:rPr>
                        <w:t>DO NOT</w:t>
                      </w:r>
                      <w:r w:rsidRPr="00EC7ECE">
                        <w:rPr>
                          <w:rFonts w:ascii="Arial" w:hAnsi="Arial" w:cs="Arial"/>
                          <w:sz w:val="22"/>
                        </w:rPr>
                        <w:t xml:space="preserve"> change the names or structure as we are working to provide consistent policy documents for the users.</w:t>
                      </w:r>
                    </w:p>
                    <w:p w14:paraId="3387F379" w14:textId="106EC848" w:rsidR="00D56F86" w:rsidRPr="00EC7ECE" w:rsidRDefault="00D56F86" w:rsidP="00EC7ECE">
                      <w:pPr>
                        <w:pStyle w:val="ListParagraph"/>
                        <w:numPr>
                          <w:ilvl w:val="0"/>
                          <w:numId w:val="34"/>
                        </w:numPr>
                        <w:contextualSpacing/>
                        <w:rPr>
                          <w:rFonts w:ascii="Arial" w:hAnsi="Arial" w:cs="Arial"/>
                          <w:sz w:val="22"/>
                        </w:rPr>
                      </w:pPr>
                      <w:r w:rsidRPr="00B16858">
                        <w:rPr>
                          <w:rFonts w:ascii="Arial" w:hAnsi="Arial" w:cs="Arial"/>
                          <w:sz w:val="22"/>
                        </w:rPr>
                        <w:t xml:space="preserve">Utilise Microsoft’s </w:t>
                      </w:r>
                      <w:hyperlink r:id="rId22" w:history="1">
                        <w:r w:rsidRPr="007D04FA">
                          <w:rPr>
                            <w:rStyle w:val="Hyperlink"/>
                            <w:rFonts w:ascii="Arial" w:hAnsi="Arial" w:cs="Arial"/>
                            <w:sz w:val="22"/>
                          </w:rPr>
                          <w:t>Check Accessibility</w:t>
                        </w:r>
                      </w:hyperlink>
                      <w:r w:rsidRPr="00B16858">
                        <w:rPr>
                          <w:rFonts w:ascii="Arial" w:hAnsi="Arial" w:cs="Arial"/>
                          <w:sz w:val="22"/>
                        </w:rPr>
                        <w:t xml:space="preserve"> </w:t>
                      </w:r>
                      <w:r>
                        <w:rPr>
                          <w:rFonts w:ascii="Arial" w:hAnsi="Arial" w:cs="Arial"/>
                          <w:sz w:val="22"/>
                        </w:rPr>
                        <w:t>tool in the Review ribbon</w:t>
                      </w:r>
                      <w:r w:rsidRPr="00B16858">
                        <w:rPr>
                          <w:rFonts w:ascii="Arial" w:hAnsi="Arial" w:cs="Arial"/>
                          <w:sz w:val="22"/>
                        </w:rPr>
                        <w:t xml:space="preserve"> to ensure content </w:t>
                      </w:r>
                      <w:r w:rsidR="00AF1AD1">
                        <w:rPr>
                          <w:rFonts w:ascii="Arial" w:hAnsi="Arial" w:cs="Arial"/>
                          <w:sz w:val="22"/>
                        </w:rPr>
                        <w:t xml:space="preserve">is </w:t>
                      </w:r>
                      <w:r w:rsidRPr="00B16858">
                        <w:rPr>
                          <w:rFonts w:ascii="Arial" w:hAnsi="Arial" w:cs="Arial"/>
                          <w:sz w:val="22"/>
                        </w:rPr>
                        <w:t>accessible</w:t>
                      </w:r>
                      <w:r>
                        <w:rPr>
                          <w:rFonts w:ascii="Arial" w:hAnsi="Arial" w:cs="Arial"/>
                          <w:sz w:val="22"/>
                        </w:rPr>
                        <w:t>.</w:t>
                      </w:r>
                    </w:p>
                    <w:p w14:paraId="25AD0023" w14:textId="77777777" w:rsidR="00103EE1" w:rsidRPr="00EC7ECE" w:rsidRDefault="00103EE1" w:rsidP="00EC7ECE">
                      <w:pPr>
                        <w:pStyle w:val="ListParagraph"/>
                        <w:numPr>
                          <w:ilvl w:val="0"/>
                          <w:numId w:val="34"/>
                        </w:numPr>
                        <w:contextualSpacing/>
                        <w:rPr>
                          <w:rFonts w:ascii="Arial" w:hAnsi="Arial" w:cs="Arial"/>
                          <w:sz w:val="22"/>
                        </w:rPr>
                      </w:pPr>
                      <w:r w:rsidRPr="00EC7ECE">
                        <w:rPr>
                          <w:rFonts w:ascii="Arial" w:hAnsi="Arial" w:cs="Arial"/>
                          <w:sz w:val="22"/>
                        </w:rPr>
                        <w:t>Hyperlinking to other Policy Documents should only occur in the Related Policy and Supporting Documents section in the Addendum. Other Policy documents should not be linked throughout the content of a Policy Document. Other links are acceptable.</w:t>
                      </w:r>
                    </w:p>
                  </w:txbxContent>
                </v:textbox>
                <w10:anchorlock/>
              </v:shape>
            </w:pict>
          </mc:Fallback>
        </mc:AlternateContent>
      </w:r>
    </w:p>
    <w:sectPr w:rsidR="00AF5791" w:rsidRPr="00A15D12" w:rsidSect="00E77B43">
      <w:headerReference w:type="default" r:id="rId23"/>
      <w:footerReference w:type="even" r:id="rId24"/>
      <w:footerReference w:type="default" r:id="rId25"/>
      <w:headerReference w:type="first" r:id="rId26"/>
      <w:footerReference w:type="first" r:id="rId27"/>
      <w:type w:val="continuous"/>
      <w:pgSz w:w="11906" w:h="16838"/>
      <w:pgMar w:top="1985" w:right="680" w:bottom="851" w:left="680"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0959" w14:textId="77777777" w:rsidR="000E017F" w:rsidRDefault="000E017F" w:rsidP="00575CC3">
      <w:pPr>
        <w:spacing w:after="0" w:line="240" w:lineRule="auto"/>
      </w:pPr>
      <w:r>
        <w:separator/>
      </w:r>
    </w:p>
  </w:endnote>
  <w:endnote w:type="continuationSeparator" w:id="0">
    <w:p w14:paraId="7672C85F" w14:textId="77777777" w:rsidR="000E017F" w:rsidRDefault="000E017F" w:rsidP="0057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TERLING-LIGHT">
    <w:altName w:val="Calibri"/>
    <w:charset w:val="00"/>
    <w:family w:val="auto"/>
    <w:pitch w:val="variable"/>
    <w:sig w:usb0="80000027" w:usb1="00000040" w:usb2="00000000" w:usb3="00000000" w:csb0="00000001" w:csb1="00000000"/>
  </w:font>
  <w:font w:name="Griffith Sans Text">
    <w:altName w:val="Calibri"/>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Griffith Serif Text">
    <w:altName w:val="Calibri"/>
    <w:panose1 w:val="00000000000000000000"/>
    <w:charset w:val="00"/>
    <w:family w:val="modern"/>
    <w:notTrueType/>
    <w:pitch w:val="variable"/>
    <w:sig w:usb0="A00000EF" w:usb1="4000847B" w:usb2="00000000" w:usb3="00000000" w:csb0="00000093"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56571"/>
      <w:docPartObj>
        <w:docPartGallery w:val="Page Numbers (Bottom of Page)"/>
        <w:docPartUnique/>
      </w:docPartObj>
    </w:sdtPr>
    <w:sdtEndPr>
      <w:rPr>
        <w:rStyle w:val="PageNumber"/>
      </w:rPr>
    </w:sdtEndPr>
    <w:sdtContent>
      <w:p w14:paraId="6E64F0AB" w14:textId="7953B17D" w:rsidR="00A144B2" w:rsidRDefault="00A144B2" w:rsidP="007E3A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7A06D6" w14:textId="77777777" w:rsidR="00A144B2" w:rsidRDefault="00A144B2" w:rsidP="00A144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color w:val="70787B"/>
        <w:sz w:val="21"/>
        <w:szCs w:val="21"/>
      </w:rPr>
      <w:id w:val="-584762695"/>
      <w:docPartObj>
        <w:docPartGallery w:val="Page Numbers (Bottom of Page)"/>
        <w:docPartUnique/>
      </w:docPartObj>
    </w:sdtPr>
    <w:sdtEndPr/>
    <w:sdtContent>
      <w:p w14:paraId="1DEF1CC7" w14:textId="2681FBBA" w:rsidR="00A144B2" w:rsidRPr="007225FE" w:rsidRDefault="00A144B2" w:rsidP="007225FE">
        <w:pPr>
          <w:pStyle w:val="Footer"/>
          <w:framePr w:wrap="none" w:vAnchor="text" w:hAnchor="margin" w:xAlign="right" w:y="1"/>
          <w:spacing w:after="240" w:line="276" w:lineRule="auto"/>
          <w:rPr>
            <w:rFonts w:asciiTheme="minorHAnsi" w:hAnsiTheme="minorHAnsi" w:cstheme="minorHAnsi"/>
            <w:color w:val="70787B"/>
            <w:sz w:val="21"/>
            <w:szCs w:val="21"/>
          </w:rPr>
        </w:pPr>
        <w:r w:rsidRPr="007225FE">
          <w:rPr>
            <w:rFonts w:asciiTheme="minorHAnsi" w:hAnsiTheme="minorHAnsi" w:cstheme="minorHAnsi"/>
            <w:color w:val="70787B"/>
            <w:sz w:val="21"/>
            <w:szCs w:val="21"/>
          </w:rPr>
          <w:fldChar w:fldCharType="begin"/>
        </w:r>
        <w:r w:rsidRPr="007225FE">
          <w:rPr>
            <w:rFonts w:asciiTheme="minorHAnsi" w:hAnsiTheme="minorHAnsi" w:cstheme="minorHAnsi"/>
            <w:color w:val="70787B"/>
            <w:sz w:val="21"/>
            <w:szCs w:val="21"/>
          </w:rPr>
          <w:instrText xml:space="preserve"> PAGE </w:instrText>
        </w:r>
        <w:r w:rsidRPr="007225FE">
          <w:rPr>
            <w:rFonts w:asciiTheme="minorHAnsi" w:hAnsiTheme="minorHAnsi" w:cstheme="minorHAnsi"/>
            <w:color w:val="70787B"/>
            <w:sz w:val="21"/>
            <w:szCs w:val="21"/>
          </w:rPr>
          <w:fldChar w:fldCharType="separate"/>
        </w:r>
        <w:r w:rsidRPr="007225FE">
          <w:rPr>
            <w:rFonts w:asciiTheme="minorHAnsi" w:hAnsiTheme="minorHAnsi" w:cstheme="minorHAnsi"/>
            <w:color w:val="70787B"/>
            <w:sz w:val="21"/>
            <w:szCs w:val="21"/>
          </w:rPr>
          <w:t>1</w:t>
        </w:r>
        <w:r w:rsidRPr="007225FE">
          <w:rPr>
            <w:rFonts w:asciiTheme="minorHAnsi" w:hAnsiTheme="minorHAnsi" w:cstheme="minorHAnsi"/>
            <w:color w:val="70787B"/>
            <w:sz w:val="21"/>
            <w:szCs w:val="21"/>
          </w:rPr>
          <w:fldChar w:fldCharType="end"/>
        </w:r>
      </w:p>
    </w:sdtContent>
  </w:sdt>
  <w:p w14:paraId="0E4A430F" w14:textId="32BB126C" w:rsidR="00830B58" w:rsidRDefault="00830B58" w:rsidP="00A144B2">
    <w:pPr>
      <w:spacing w:after="0" w:line="240" w:lineRule="auto"/>
      <w:ind w:right="360"/>
      <w:jc w:val="right"/>
      <w:rPr>
        <w:rFonts w:asciiTheme="minorHAnsi" w:hAnsiTheme="minorHAnsi" w:cstheme="minorHAnsi"/>
        <w:color w:val="70787B"/>
        <w:sz w:val="15"/>
        <w:szCs w:val="15"/>
      </w:rPr>
    </w:pPr>
  </w:p>
  <w:p w14:paraId="33A52A3F" w14:textId="5188A884" w:rsidR="00830B58" w:rsidRDefault="002B29ED" w:rsidP="00830B58">
    <w:pPr>
      <w:spacing w:after="0" w:line="240" w:lineRule="auto"/>
      <w:jc w:val="right"/>
      <w:rPr>
        <w:rFonts w:asciiTheme="minorHAnsi" w:hAnsiTheme="minorHAnsi" w:cstheme="minorHAnsi"/>
        <w:color w:val="70787B"/>
        <w:sz w:val="15"/>
        <w:szCs w:val="15"/>
      </w:rPr>
    </w:pPr>
    <w:r w:rsidRPr="001A05DB">
      <w:rPr>
        <w:rFonts w:asciiTheme="minorHAnsi" w:hAnsiTheme="minorHAnsi" w:cstheme="minorHAnsi"/>
        <w:color w:val="70787B"/>
        <w:sz w:val="15"/>
        <w:szCs w:val="15"/>
        <w:highlight w:val="yellow"/>
      </w:rPr>
      <w:t xml:space="preserve">&lt;Insert </w:t>
    </w:r>
    <w:r w:rsidR="003D1327">
      <w:rPr>
        <w:rFonts w:asciiTheme="minorHAnsi" w:hAnsiTheme="minorHAnsi" w:cstheme="minorHAnsi"/>
        <w:color w:val="70787B"/>
        <w:sz w:val="15"/>
        <w:szCs w:val="15"/>
        <w:highlight w:val="yellow"/>
      </w:rPr>
      <w:t>Local Protocol</w:t>
    </w:r>
    <w:r w:rsidRPr="001A05DB">
      <w:rPr>
        <w:rFonts w:asciiTheme="minorHAnsi" w:hAnsiTheme="minorHAnsi" w:cstheme="minorHAnsi"/>
        <w:color w:val="70787B"/>
        <w:sz w:val="15"/>
        <w:szCs w:val="15"/>
        <w:highlight w:val="yellow"/>
      </w:rPr>
      <w:t xml:space="preserve"> Title&gt; </w:t>
    </w:r>
    <w:r w:rsidR="00830B58" w:rsidRPr="001A05DB">
      <w:rPr>
        <w:rFonts w:asciiTheme="minorHAnsi" w:hAnsiTheme="minorHAnsi" w:cstheme="minorHAnsi"/>
        <w:color w:val="70787B"/>
        <w:sz w:val="15"/>
        <w:szCs w:val="15"/>
        <w:highlight w:val="yellow"/>
      </w:rPr>
      <w:t>|</w:t>
    </w:r>
    <w:r w:rsidRPr="001A05DB">
      <w:rPr>
        <w:rFonts w:asciiTheme="minorHAnsi" w:hAnsiTheme="minorHAnsi" w:cstheme="minorHAnsi"/>
        <w:color w:val="70787B"/>
        <w:sz w:val="15"/>
        <w:szCs w:val="15"/>
        <w:highlight w:val="yellow"/>
      </w:rPr>
      <w:t>Month</w:t>
    </w:r>
    <w:r w:rsidR="00830B58">
      <w:rPr>
        <w:rFonts w:asciiTheme="minorHAnsi" w:hAnsiTheme="minorHAnsi" w:cstheme="minorHAnsi"/>
        <w:color w:val="70787B"/>
        <w:sz w:val="15"/>
        <w:szCs w:val="15"/>
      </w:rPr>
      <w:t xml:space="preserve"> </w:t>
    </w:r>
    <w:r w:rsidR="00830B58" w:rsidRPr="001A05DB">
      <w:rPr>
        <w:rFonts w:asciiTheme="minorHAnsi" w:hAnsiTheme="minorHAnsi" w:cstheme="minorHAnsi"/>
        <w:color w:val="70787B"/>
        <w:sz w:val="15"/>
        <w:szCs w:val="15"/>
        <w:highlight w:val="yellow"/>
      </w:rPr>
      <w:t>20</w:t>
    </w:r>
    <w:r w:rsidRPr="001A05DB">
      <w:rPr>
        <w:rFonts w:asciiTheme="minorHAnsi" w:hAnsiTheme="minorHAnsi" w:cstheme="minorHAnsi"/>
        <w:color w:val="70787B"/>
        <w:sz w:val="15"/>
        <w:szCs w:val="15"/>
        <w:highlight w:val="yellow"/>
      </w:rPr>
      <w:t>YY</w:t>
    </w:r>
  </w:p>
  <w:p w14:paraId="6521F9B2" w14:textId="302BB2B3" w:rsidR="00830B58" w:rsidRDefault="00830B58" w:rsidP="00830B58">
    <w:pPr>
      <w:spacing w:after="0" w:line="240" w:lineRule="auto"/>
      <w:jc w:val="right"/>
      <w:rPr>
        <w:rFonts w:asciiTheme="minorHAnsi" w:hAnsiTheme="minorHAnsi" w:cstheme="minorHAnsi"/>
        <w:color w:val="70787B"/>
        <w:sz w:val="15"/>
        <w:szCs w:val="15"/>
      </w:rPr>
    </w:pPr>
    <w:r>
      <w:rPr>
        <w:rFonts w:asciiTheme="minorHAnsi" w:hAnsiTheme="minorHAnsi" w:cstheme="minorHAnsi"/>
        <w:color w:val="70787B"/>
        <w:sz w:val="15"/>
        <w:szCs w:val="15"/>
      </w:rPr>
      <w:t xml:space="preserve">Document number: </w:t>
    </w:r>
    <w:r w:rsidR="002B29ED" w:rsidRPr="001A05DB">
      <w:rPr>
        <w:rFonts w:asciiTheme="minorHAnsi" w:hAnsiTheme="minorHAnsi" w:cstheme="minorHAnsi"/>
        <w:color w:val="70787B"/>
        <w:sz w:val="15"/>
        <w:szCs w:val="15"/>
        <w:highlight w:val="yellow"/>
      </w:rPr>
      <w:t>Provided by relevant Policy</w:t>
    </w:r>
    <w:r w:rsidR="002B29ED">
      <w:rPr>
        <w:rFonts w:asciiTheme="minorHAnsi" w:hAnsiTheme="minorHAnsi" w:cstheme="minorHAnsi"/>
        <w:color w:val="70787B"/>
        <w:sz w:val="15"/>
        <w:szCs w:val="15"/>
      </w:rPr>
      <w:t xml:space="preserve"> </w:t>
    </w:r>
    <w:r w:rsidR="002B29ED" w:rsidRPr="001A05DB">
      <w:rPr>
        <w:rFonts w:asciiTheme="minorHAnsi" w:hAnsiTheme="minorHAnsi" w:cstheme="minorHAnsi"/>
        <w:color w:val="70787B"/>
        <w:sz w:val="15"/>
        <w:szCs w:val="15"/>
        <w:highlight w:val="yellow"/>
      </w:rPr>
      <w:t>team</w:t>
    </w:r>
  </w:p>
  <w:p w14:paraId="2E3A5653" w14:textId="1223C1E3" w:rsidR="00830B58" w:rsidRDefault="00830B58" w:rsidP="00830B58">
    <w:pPr>
      <w:spacing w:after="0" w:line="240" w:lineRule="auto"/>
      <w:jc w:val="right"/>
      <w:rPr>
        <w:rFonts w:asciiTheme="minorHAnsi" w:hAnsiTheme="minorHAnsi" w:cstheme="minorHAnsi"/>
        <w:color w:val="70787B"/>
        <w:sz w:val="15"/>
        <w:szCs w:val="15"/>
      </w:rPr>
    </w:pPr>
    <w:r>
      <w:rPr>
        <w:rFonts w:asciiTheme="minorHAnsi" w:hAnsiTheme="minorHAnsi" w:cstheme="minorHAnsi"/>
        <w:color w:val="70787B"/>
        <w:sz w:val="15"/>
        <w:szCs w:val="15"/>
      </w:rPr>
      <w:t>Griffith University – CRICOS Provider Number 00233E</w:t>
    </w:r>
  </w:p>
  <w:p w14:paraId="008E73BC" w14:textId="1A61372A" w:rsidR="00575CC3" w:rsidRPr="00575CC3" w:rsidRDefault="00575CC3" w:rsidP="00830B58">
    <w:pPr>
      <w:ind w:left="6480"/>
      <w:jc w:val="cen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3F71" w14:textId="45E189B9" w:rsidR="00E77B43" w:rsidRPr="00E77B43" w:rsidRDefault="00E77B43" w:rsidP="00E77B43">
    <w:pPr>
      <w:spacing w:after="0" w:line="240" w:lineRule="auto"/>
      <w:jc w:val="right"/>
      <w:rPr>
        <w:rFonts w:ascii="Arial" w:hAnsi="Arial" w:cs="Arial"/>
        <w:color w:val="70787B"/>
        <w:szCs w:val="18"/>
      </w:rPr>
    </w:pPr>
    <w:r w:rsidRPr="00E77B43">
      <w:rPr>
        <w:rFonts w:ascii="Arial" w:hAnsi="Arial" w:cs="Arial"/>
        <w:color w:val="70787B"/>
        <w:szCs w:val="18"/>
      </w:rPr>
      <w:t>1</w:t>
    </w:r>
  </w:p>
  <w:p w14:paraId="276507F4" w14:textId="3E2913BF" w:rsidR="00E77B43" w:rsidRDefault="002E6FC9" w:rsidP="00E77B43">
    <w:pPr>
      <w:spacing w:after="0" w:line="240" w:lineRule="auto"/>
      <w:jc w:val="right"/>
      <w:rPr>
        <w:rFonts w:asciiTheme="minorHAnsi" w:hAnsiTheme="minorHAnsi" w:cstheme="minorHAnsi"/>
        <w:color w:val="70787B"/>
        <w:sz w:val="15"/>
        <w:szCs w:val="15"/>
      </w:rPr>
    </w:pPr>
    <w:r w:rsidRPr="001A05DB">
      <w:rPr>
        <w:rFonts w:asciiTheme="minorHAnsi" w:hAnsiTheme="minorHAnsi" w:cstheme="minorHAnsi"/>
        <w:color w:val="70787B"/>
        <w:sz w:val="15"/>
        <w:szCs w:val="15"/>
        <w:highlight w:val="yellow"/>
      </w:rPr>
      <w:t xml:space="preserve">&lt;Insert </w:t>
    </w:r>
    <w:r w:rsidR="003D1327">
      <w:rPr>
        <w:rFonts w:asciiTheme="minorHAnsi" w:hAnsiTheme="minorHAnsi" w:cstheme="minorHAnsi"/>
        <w:color w:val="70787B"/>
        <w:sz w:val="15"/>
        <w:szCs w:val="15"/>
        <w:highlight w:val="yellow"/>
      </w:rPr>
      <w:t>Local Protocol</w:t>
    </w:r>
    <w:r w:rsidR="004612A8">
      <w:rPr>
        <w:rFonts w:asciiTheme="minorHAnsi" w:hAnsiTheme="minorHAnsi" w:cstheme="minorHAnsi"/>
        <w:color w:val="70787B"/>
        <w:sz w:val="15"/>
        <w:szCs w:val="15"/>
        <w:highlight w:val="yellow"/>
      </w:rPr>
      <w:t xml:space="preserve"> </w:t>
    </w:r>
    <w:r w:rsidRPr="001A05DB">
      <w:rPr>
        <w:rFonts w:asciiTheme="minorHAnsi" w:hAnsiTheme="minorHAnsi" w:cstheme="minorHAnsi"/>
        <w:color w:val="70787B"/>
        <w:sz w:val="15"/>
        <w:szCs w:val="15"/>
        <w:highlight w:val="yellow"/>
      </w:rPr>
      <w:t>Title&gt;</w:t>
    </w:r>
    <w:r w:rsidR="00E77B43" w:rsidRPr="001A05DB">
      <w:rPr>
        <w:rFonts w:asciiTheme="minorHAnsi" w:hAnsiTheme="minorHAnsi" w:cstheme="minorHAnsi"/>
        <w:color w:val="70787B"/>
        <w:sz w:val="15"/>
        <w:szCs w:val="15"/>
        <w:highlight w:val="yellow"/>
      </w:rPr>
      <w:t xml:space="preserve"> | </w:t>
    </w:r>
    <w:r w:rsidR="002B29ED" w:rsidRPr="001A05DB">
      <w:rPr>
        <w:rFonts w:asciiTheme="minorHAnsi" w:hAnsiTheme="minorHAnsi" w:cstheme="minorHAnsi"/>
        <w:color w:val="70787B"/>
        <w:sz w:val="15"/>
        <w:szCs w:val="15"/>
        <w:highlight w:val="yellow"/>
      </w:rPr>
      <w:t>Month</w:t>
    </w:r>
    <w:r w:rsidR="00E77B43" w:rsidRPr="001A05DB">
      <w:rPr>
        <w:rFonts w:asciiTheme="minorHAnsi" w:hAnsiTheme="minorHAnsi" w:cstheme="minorHAnsi"/>
        <w:color w:val="70787B"/>
        <w:sz w:val="15"/>
        <w:szCs w:val="15"/>
        <w:highlight w:val="yellow"/>
      </w:rPr>
      <w:t xml:space="preserve"> </w:t>
    </w:r>
    <w:r w:rsidR="002B29ED" w:rsidRPr="001A05DB">
      <w:rPr>
        <w:rFonts w:asciiTheme="minorHAnsi" w:hAnsiTheme="minorHAnsi" w:cstheme="minorHAnsi"/>
        <w:color w:val="70787B"/>
        <w:sz w:val="15"/>
        <w:szCs w:val="15"/>
        <w:highlight w:val="yellow"/>
      </w:rPr>
      <w:t>20YY</w:t>
    </w:r>
    <w:r w:rsidR="00E77B43" w:rsidRPr="000209B9">
      <w:rPr>
        <w:rFonts w:asciiTheme="minorHAnsi" w:hAnsiTheme="minorHAnsi" w:cstheme="minorHAnsi"/>
        <w:color w:val="70787B"/>
        <w:sz w:val="15"/>
        <w:szCs w:val="15"/>
      </w:rPr>
      <w:t xml:space="preserve"> </w:t>
    </w:r>
  </w:p>
  <w:p w14:paraId="69EED422" w14:textId="1EAD1767" w:rsidR="00E77B43" w:rsidRPr="000209B9" w:rsidRDefault="00E77B43" w:rsidP="00E77B43">
    <w:pPr>
      <w:spacing w:after="0" w:line="240" w:lineRule="auto"/>
      <w:jc w:val="right"/>
      <w:rPr>
        <w:rFonts w:asciiTheme="minorHAnsi" w:hAnsiTheme="minorHAnsi" w:cstheme="minorHAnsi"/>
        <w:color w:val="70787B"/>
        <w:sz w:val="15"/>
        <w:szCs w:val="15"/>
      </w:rPr>
    </w:pPr>
    <w:r>
      <w:rPr>
        <w:rFonts w:asciiTheme="minorHAnsi" w:hAnsiTheme="minorHAnsi" w:cstheme="minorHAnsi"/>
        <w:color w:val="70787B"/>
        <w:sz w:val="15"/>
        <w:szCs w:val="15"/>
      </w:rPr>
      <w:t xml:space="preserve">Document number: </w:t>
    </w:r>
    <w:r w:rsidR="002B29ED" w:rsidRPr="001A05DB">
      <w:rPr>
        <w:rFonts w:asciiTheme="minorHAnsi" w:hAnsiTheme="minorHAnsi" w:cstheme="minorHAnsi"/>
        <w:color w:val="70787B"/>
        <w:sz w:val="15"/>
        <w:szCs w:val="15"/>
        <w:highlight w:val="yellow"/>
      </w:rPr>
      <w:t>Provided by relevant Policy team</w:t>
    </w:r>
  </w:p>
  <w:p w14:paraId="3471DC75" w14:textId="1F68BE84" w:rsidR="00E77B43" w:rsidRDefault="00E77B43" w:rsidP="00E77B43">
    <w:pPr>
      <w:pStyle w:val="Footer"/>
      <w:jc w:val="right"/>
    </w:pPr>
    <w:r w:rsidRPr="000209B9">
      <w:rPr>
        <w:rFonts w:asciiTheme="minorHAnsi" w:eastAsia="Times New Roman" w:hAnsiTheme="minorHAnsi" w:cstheme="minorHAnsi"/>
        <w:color w:val="808080"/>
        <w:sz w:val="15"/>
        <w:szCs w:val="15"/>
        <w:shd w:val="clear" w:color="auto" w:fill="FFFFFF"/>
        <w:lang w:eastAsia="en-GB"/>
      </w:rPr>
      <w:t>Griffith University - CRICOS Provider Number 00233E</w:t>
    </w:r>
    <w:r w:rsidRPr="000209B9">
      <w:rPr>
        <w:rFonts w:asciiTheme="minorHAnsi" w:hAnsiTheme="minorHAnsi" w:cstheme="minorHAnsi"/>
        <w:noProof/>
        <w:color w:val="70787B"/>
        <w:sz w:val="15"/>
        <w:szCs w:val="15"/>
      </w:rPr>
      <mc:AlternateContent>
        <mc:Choice Requires="wpg">
          <w:drawing>
            <wp:anchor distT="0" distB="0" distL="114300" distR="114300" simplePos="0" relativeHeight="251658243" behindDoc="0" locked="0" layoutInCell="1" allowOverlap="1" wp14:anchorId="37435329" wp14:editId="485D9F5D">
              <wp:simplePos x="0" y="0"/>
              <wp:positionH relativeFrom="page">
                <wp:posOffset>-6993</wp:posOffset>
              </wp:positionH>
              <wp:positionV relativeFrom="paragraph">
                <wp:posOffset>-3113027</wp:posOffset>
              </wp:positionV>
              <wp:extent cx="3565003" cy="3564322"/>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5003" cy="3564322"/>
                        <a:chOff x="0" y="0"/>
                        <a:chExt cx="3960644" cy="3959860"/>
                      </a:xfrm>
                    </wpg:grpSpPr>
                    <wps:wsp>
                      <wps:cNvPr id="4" name="Right Triangle 4"/>
                      <wps:cNvSpPr/>
                      <wps:spPr>
                        <a:xfrm>
                          <a:off x="784" y="0"/>
                          <a:ext cx="3959860" cy="3959860"/>
                        </a:xfrm>
                        <a:prstGeom prst="rtTriangl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Isosceles Triangle 7"/>
                      <wps:cNvSpPr/>
                      <wps:spPr>
                        <a:xfrm rot="5400000" flipH="1">
                          <a:off x="-593725" y="609259"/>
                          <a:ext cx="2610485" cy="1423035"/>
                        </a:xfrm>
                        <a:prstGeom prst="triangle">
                          <a:avLst>
                            <a:gd name="adj" fmla="val 46034"/>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1E94AC" id="Group 3" o:spid="_x0000_s1026" alt="&quot;&quot;" style="position:absolute;margin-left:-.55pt;margin-top:-245.1pt;width:280.7pt;height:280.65pt;z-index:251658243;mso-position-horizontal-relative:page;mso-width-relative:margin;mso-height-relative:margin" coordsize="39606,39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left:7;width:39599;height:39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" fillcolor="#f2f2f2 [3052]" stroked="f"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8" type="#_x0000_t5" style="position:absolute;left:-5938;top:6093;width:26105;height:1423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" adj="9943" fillcolor="#d8d8d8 [2732]" stroked="f" strokeweight="2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9308D" w14:textId="77777777" w:rsidR="000E017F" w:rsidRDefault="000E017F" w:rsidP="00575CC3">
      <w:pPr>
        <w:spacing w:after="0" w:line="240" w:lineRule="auto"/>
      </w:pPr>
      <w:r>
        <w:separator/>
      </w:r>
    </w:p>
  </w:footnote>
  <w:footnote w:type="continuationSeparator" w:id="0">
    <w:p w14:paraId="094839B9" w14:textId="77777777" w:rsidR="000E017F" w:rsidRDefault="000E017F" w:rsidP="00575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F21" w14:textId="463DC8C6" w:rsidR="00830B58" w:rsidRDefault="00E826C9" w:rsidP="00830B58">
    <w:pPr>
      <w:pStyle w:val="Heading1"/>
      <w:tabs>
        <w:tab w:val="left" w:pos="820"/>
      </w:tabs>
    </w:pPr>
    <w:r>
      <w:rPr>
        <w:rFonts w:cs="Arial"/>
        <w:b w:val="0"/>
        <w:noProof/>
        <w:color w:val="E30918"/>
        <w:sz w:val="52"/>
        <w:szCs w:val="52"/>
        <w14:ligatures w14:val="none"/>
      </w:rPr>
      <w:drawing>
        <wp:anchor distT="0" distB="0" distL="114300" distR="114300" simplePos="0" relativeHeight="251658240" behindDoc="1" locked="0" layoutInCell="1" allowOverlap="1" wp14:anchorId="6F97AE15" wp14:editId="4AB7A161">
          <wp:simplePos x="0" y="0"/>
          <wp:positionH relativeFrom="column">
            <wp:posOffset>0</wp:posOffset>
          </wp:positionH>
          <wp:positionV relativeFrom="page">
            <wp:posOffset>410210</wp:posOffset>
          </wp:positionV>
          <wp:extent cx="2048400" cy="435600"/>
          <wp:effectExtent l="0" t="0" r="0" b="3175"/>
          <wp:wrapTight wrapText="bothSides">
            <wp:wrapPolygon edited="0">
              <wp:start x="0" y="0"/>
              <wp:lineTo x="0" y="20812"/>
              <wp:lineTo x="21299" y="20812"/>
              <wp:lineTo x="21299" y="0"/>
              <wp:lineTo x="0" y="0"/>
            </wp:wrapPolygon>
          </wp:wrapTight>
          <wp:docPr id="15740231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2311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8400" cy="43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C5CC" w14:textId="77777777" w:rsidR="00587E62" w:rsidRPr="00C00F0C" w:rsidRDefault="00751170" w:rsidP="00F252F4">
    <w:pPr>
      <w:pStyle w:val="Header"/>
      <w:jc w:val="right"/>
      <w:rPr>
        <w:rFonts w:cs="Arial"/>
        <w:b/>
        <w:bCs/>
        <w:color w:val="E51F30"/>
        <w:sz w:val="52"/>
        <w:szCs w:val="52"/>
      </w:rPr>
    </w:pPr>
    <w:r w:rsidRPr="00C00F0C">
      <w:rPr>
        <w:rFonts w:cs="Arial"/>
        <w:b/>
        <w:bCs/>
        <w:noProof/>
        <w:color w:val="E51F30"/>
        <w:sz w:val="52"/>
        <w:szCs w:val="52"/>
      </w:rPr>
      <w:drawing>
        <wp:anchor distT="0" distB="0" distL="114300" distR="114300" simplePos="0" relativeHeight="251658242" behindDoc="1" locked="0" layoutInCell="1" allowOverlap="1" wp14:anchorId="0093D322" wp14:editId="01B6E3FA">
          <wp:simplePos x="0" y="0"/>
          <wp:positionH relativeFrom="margin">
            <wp:align>left</wp:align>
          </wp:positionH>
          <wp:positionV relativeFrom="page">
            <wp:posOffset>408940</wp:posOffset>
          </wp:positionV>
          <wp:extent cx="2047875" cy="434975"/>
          <wp:effectExtent l="0" t="0" r="9525" b="3175"/>
          <wp:wrapTight wrapText="bothSides">
            <wp:wrapPolygon edited="0">
              <wp:start x="0" y="0"/>
              <wp:lineTo x="0" y="20812"/>
              <wp:lineTo x="21500" y="20812"/>
              <wp:lineTo x="21500" y="0"/>
              <wp:lineTo x="0" y="0"/>
            </wp:wrapPolygon>
          </wp:wrapTight>
          <wp:docPr id="13617435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7435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47875" cy="434975"/>
                  </a:xfrm>
                  <a:prstGeom prst="rect">
                    <a:avLst/>
                  </a:prstGeom>
                </pic:spPr>
              </pic:pic>
            </a:graphicData>
          </a:graphic>
          <wp14:sizeRelH relativeFrom="margin">
            <wp14:pctWidth>0</wp14:pctWidth>
          </wp14:sizeRelH>
          <wp14:sizeRelV relativeFrom="margin">
            <wp14:pctHeight>0</wp14:pctHeight>
          </wp14:sizeRelV>
        </wp:anchor>
      </w:drawing>
    </w:r>
    <w:r w:rsidR="00E77B43" w:rsidRPr="00C00F0C">
      <w:rPr>
        <w:rFonts w:cs="Arial"/>
        <w:b/>
        <w:bCs/>
        <w:noProof/>
        <w:color w:val="E51F30"/>
        <w:sz w:val="52"/>
        <w:szCs w:val="52"/>
      </w:rPr>
      <mc:AlternateContent>
        <mc:Choice Requires="wps">
          <w:drawing>
            <wp:anchor distT="0" distB="0" distL="114300" distR="114300" simplePos="0" relativeHeight="251658241" behindDoc="1" locked="0" layoutInCell="1" allowOverlap="1" wp14:anchorId="17985D41" wp14:editId="2AD4FF94">
              <wp:simplePos x="0" y="0"/>
              <wp:positionH relativeFrom="column">
                <wp:posOffset>3252470</wp:posOffset>
              </wp:positionH>
              <wp:positionV relativeFrom="page">
                <wp:posOffset>-772160</wp:posOffset>
              </wp:positionV>
              <wp:extent cx="5719445" cy="2800985"/>
              <wp:effectExtent l="0" t="0" r="0" b="0"/>
              <wp:wrapNone/>
              <wp:docPr id="656548353" name="Tri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5719445" cy="2800985"/>
                      </a:xfrm>
                      <a:prstGeom prst="triangle">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DB7F4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alt="&quot;&quot;" style="position:absolute;margin-left:256.1pt;margin-top:-60.8pt;width:450.35pt;height:220.55pt;rotation:180;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" fillcolor="#f2f2f2 [3052]" stroked="f" strokeweight="2pt">
              <w10:wrap anchory="page"/>
            </v:shape>
          </w:pict>
        </mc:Fallback>
      </mc:AlternateContent>
    </w:r>
    <w:r w:rsidR="0053441A" w:rsidRPr="00C00F0C">
      <w:rPr>
        <w:rFonts w:cs="Arial"/>
        <w:b/>
        <w:bCs/>
        <w:color w:val="E51F30"/>
        <w:sz w:val="52"/>
        <w:szCs w:val="52"/>
      </w:rPr>
      <w:t>Local</w:t>
    </w:r>
  </w:p>
  <w:p w14:paraId="6D062119" w14:textId="14A42096" w:rsidR="00E77B43" w:rsidRPr="00C00F0C" w:rsidRDefault="0053441A" w:rsidP="00F252F4">
    <w:pPr>
      <w:pStyle w:val="Header"/>
      <w:jc w:val="right"/>
      <w:rPr>
        <w:b/>
        <w:bCs/>
      </w:rPr>
    </w:pPr>
    <w:r w:rsidRPr="00C00F0C">
      <w:rPr>
        <w:rFonts w:cs="Arial"/>
        <w:b/>
        <w:bCs/>
        <w:color w:val="E51F30"/>
        <w:sz w:val="52"/>
        <w:szCs w:val="52"/>
      </w:rPr>
      <w:t>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209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67483B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702D45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34C8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96AF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932414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2C6F9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C0C2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DA66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AE7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D0C9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E3C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3A04FD5"/>
    <w:multiLevelType w:val="multilevel"/>
    <w:tmpl w:val="A2AA0012"/>
    <w:styleLink w:val="CurrentList3"/>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8485B27"/>
    <w:multiLevelType w:val="multilevel"/>
    <w:tmpl w:val="8530EB6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B197CD8"/>
    <w:multiLevelType w:val="multilevel"/>
    <w:tmpl w:val="5DC0F13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0B6144AC"/>
    <w:multiLevelType w:val="hybridMultilevel"/>
    <w:tmpl w:val="D5D013FA"/>
    <w:lvl w:ilvl="0" w:tplc="EDEC25B0">
      <w:start w:val="1"/>
      <w:numFmt w:val="bullet"/>
      <w:lvlText w:val=""/>
      <w:lvlJc w:val="left"/>
      <w:pPr>
        <w:ind w:left="1080" w:hanging="360"/>
      </w:pPr>
      <w:rPr>
        <w:rFonts w:ascii="Symbol" w:hAnsi="Symbol" w:hint="default"/>
        <w:color w:val="E51F30"/>
      </w:rPr>
    </w:lvl>
    <w:lvl w:ilvl="1" w:tplc="08090003">
      <w:start w:val="1"/>
      <w:numFmt w:val="bullet"/>
      <w:lvlText w:val="o"/>
      <w:lvlJc w:val="left"/>
      <w:pPr>
        <w:ind w:left="1494" w:hanging="360"/>
      </w:pPr>
      <w:rPr>
        <w:rFonts w:ascii="Courier New" w:hAnsi="Courier New" w:cs="Courier New" w:hint="default"/>
      </w:rPr>
    </w:lvl>
    <w:lvl w:ilvl="2" w:tplc="2FD6763A">
      <w:start w:val="1"/>
      <w:numFmt w:val="bullet"/>
      <w:lvlText w:val=""/>
      <w:lvlJc w:val="left"/>
      <w:pPr>
        <w:ind w:left="2520" w:hanging="360"/>
      </w:pPr>
      <w:rPr>
        <w:rFonts w:ascii="Wingdings" w:hAnsi="Wingdings" w:hint="default"/>
        <w:color w:val="E30918"/>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0147B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ED46DA"/>
    <w:multiLevelType w:val="hybridMultilevel"/>
    <w:tmpl w:val="9C3420C0"/>
    <w:lvl w:ilvl="0" w:tplc="EDEC25B0">
      <w:start w:val="1"/>
      <w:numFmt w:val="bullet"/>
      <w:lvlText w:val=""/>
      <w:lvlJc w:val="left"/>
      <w:pPr>
        <w:ind w:left="720" w:hanging="360"/>
      </w:pPr>
      <w:rPr>
        <w:rFonts w:ascii="Symbol" w:hAnsi="Symbol" w:hint="default"/>
        <w:color w:val="E51F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F72CFE"/>
    <w:multiLevelType w:val="multilevel"/>
    <w:tmpl w:val="96FE2152"/>
    <w:styleLink w:val="CurrentList7"/>
    <w:lvl w:ilvl="0">
      <w:start w:val="1"/>
      <w:numFmt w:val="decimal"/>
      <w:lvlText w:val="%1."/>
      <w:lvlJc w:val="left"/>
      <w:pPr>
        <w:ind w:left="360" w:hanging="360"/>
      </w:pPr>
      <w:rPr>
        <w:rFonts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D5D3D99"/>
    <w:multiLevelType w:val="hybridMultilevel"/>
    <w:tmpl w:val="EAAC45AE"/>
    <w:lvl w:ilvl="0" w:tplc="3A4E0A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801810"/>
    <w:multiLevelType w:val="hybridMultilevel"/>
    <w:tmpl w:val="B5D08E70"/>
    <w:lvl w:ilvl="0" w:tplc="2FD6763A">
      <w:start w:val="1"/>
      <w:numFmt w:val="bullet"/>
      <w:lvlText w:val=""/>
      <w:lvlJc w:val="left"/>
      <w:pPr>
        <w:ind w:left="720" w:hanging="360"/>
      </w:pPr>
      <w:rPr>
        <w:rFonts w:ascii="Wingdings" w:hAnsi="Wingdings" w:hint="default"/>
        <w:color w:val="E309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6E7CEC"/>
    <w:multiLevelType w:val="hybridMultilevel"/>
    <w:tmpl w:val="E6BA03DE"/>
    <w:lvl w:ilvl="0" w:tplc="A042B54E">
      <w:start w:val="1"/>
      <w:numFmt w:val="decimal"/>
      <w:lvlText w:val="%1."/>
      <w:lvlJc w:val="left"/>
      <w:pPr>
        <w:ind w:left="720" w:hanging="360"/>
      </w:pPr>
      <w:rPr>
        <w:color w:val="E51F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7702806"/>
    <w:multiLevelType w:val="hybridMultilevel"/>
    <w:tmpl w:val="CB12002A"/>
    <w:lvl w:ilvl="0" w:tplc="2F762D24">
      <w:start w:val="1"/>
      <w:numFmt w:val="bullet"/>
      <w:lvlText w:val=""/>
      <w:lvlJc w:val="left"/>
      <w:pPr>
        <w:ind w:left="433" w:hanging="433"/>
      </w:pPr>
      <w:rPr>
        <w:rFonts w:ascii="Symbol" w:hAnsi="Symbol" w:hint="default"/>
        <w:color w:val="E51F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BF5EC8"/>
    <w:multiLevelType w:val="multilevel"/>
    <w:tmpl w:val="F0A0E086"/>
    <w:styleLink w:val="CurrentList5"/>
    <w:lvl w:ilvl="0">
      <w:start w:val="1"/>
      <w:numFmt w:val="bullet"/>
      <w:lvlText w:val=""/>
      <w:lvlJc w:val="left"/>
      <w:pPr>
        <w:ind w:left="717" w:hanging="717"/>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A216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1A34E5"/>
    <w:multiLevelType w:val="multilevel"/>
    <w:tmpl w:val="A2AA0012"/>
    <w:styleLink w:val="CurrentList4"/>
    <w:lvl w:ilvl="0">
      <w:start w:val="1"/>
      <w:numFmt w:val="bullet"/>
      <w:lvlText w:val=""/>
      <w:lvlJc w:val="left"/>
      <w:pPr>
        <w:ind w:left="717" w:hanging="360"/>
      </w:pPr>
      <w:rPr>
        <w:rFonts w:ascii="Symbol" w:hAnsi="Symbol" w:hint="default"/>
        <w:color w:val="E51F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217BA6"/>
    <w:multiLevelType w:val="hybridMultilevel"/>
    <w:tmpl w:val="F62CBBB2"/>
    <w:lvl w:ilvl="0" w:tplc="7A2C7194">
      <w:start w:val="1"/>
      <w:numFmt w:val="bullet"/>
      <w:lvlText w:val=""/>
      <w:lvlJc w:val="left"/>
      <w:pPr>
        <w:ind w:left="717" w:hanging="360"/>
      </w:pPr>
      <w:rPr>
        <w:rFonts w:ascii="Symbol" w:hAnsi="Symbol" w:hint="default"/>
        <w:color w:val="E51F3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FB5E9B"/>
    <w:multiLevelType w:val="multilevel"/>
    <w:tmpl w:val="8E4C7B96"/>
    <w:lvl w:ilvl="0">
      <w:start w:val="1"/>
      <w:numFmt w:val="decimal"/>
      <w:lvlText w:val="%1."/>
      <w:lvlJc w:val="left"/>
      <w:pPr>
        <w:ind w:left="720" w:hanging="360"/>
      </w:pPr>
      <w:rPr>
        <w:rFonts w:ascii="FOUNDRYSTERLING-LIGHT" w:hAnsi="FOUNDRYSTERLING-LIGHT" w:hint="default"/>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D70F48"/>
    <w:multiLevelType w:val="multilevel"/>
    <w:tmpl w:val="718C61DA"/>
    <w:styleLink w:val="CurrentList6"/>
    <w:lvl w:ilvl="0">
      <w:start w:val="1"/>
      <w:numFmt w:val="decimal"/>
      <w:lvlText w:val="%1."/>
      <w:lvlJc w:val="left"/>
      <w:pPr>
        <w:ind w:left="567" w:hanging="207"/>
      </w:pPr>
      <w:rPr>
        <w:rFonts w:ascii="Griffith Sans Text" w:hAnsi="Griffith Sans Text" w:cs="Arial" w:hint="default"/>
        <w:color w:val="E51F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83189A"/>
    <w:multiLevelType w:val="hybridMultilevel"/>
    <w:tmpl w:val="6728D2B8"/>
    <w:lvl w:ilvl="0" w:tplc="975E6880">
      <w:start w:val="1"/>
      <w:numFmt w:val="bullet"/>
      <w:lvlText w:val="o"/>
      <w:lvlJc w:val="left"/>
      <w:pPr>
        <w:ind w:left="1800" w:hanging="360"/>
      </w:pPr>
      <w:rPr>
        <w:rFonts w:ascii="Courier New" w:hAnsi="Courier New" w:cs="Courier New" w:hint="default"/>
        <w:color w:val="000000" w:themeColor="text1"/>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217059B"/>
    <w:multiLevelType w:val="hybridMultilevel"/>
    <w:tmpl w:val="0254C00C"/>
    <w:lvl w:ilvl="0" w:tplc="4CD4D1F8">
      <w:start w:val="1"/>
      <w:numFmt w:val="bullet"/>
      <w:pStyle w:val="ListParagraph"/>
      <w:lvlText w:val=""/>
      <w:lvlJc w:val="left"/>
      <w:pPr>
        <w:ind w:left="433" w:hanging="433"/>
      </w:pPr>
      <w:rPr>
        <w:rFonts w:ascii="Symbol" w:hAnsi="Symbol" w:hint="default"/>
        <w:color w:val="E51F3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930D8A"/>
    <w:multiLevelType w:val="multilevel"/>
    <w:tmpl w:val="DFB840A4"/>
    <w:lvl w:ilvl="0">
      <w:start w:val="1"/>
      <w:numFmt w:val="bullet"/>
      <w:lvlText w:val=""/>
      <w:lvlJc w:val="left"/>
      <w:pPr>
        <w:ind w:left="720" w:hanging="360"/>
      </w:pPr>
      <w:rPr>
        <w:rFonts w:ascii="Wingdings" w:hAnsi="Wingdings" w:hint="default"/>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96702E"/>
    <w:multiLevelType w:val="multilevel"/>
    <w:tmpl w:val="E23E1C56"/>
    <w:styleLink w:val="CurrentList2"/>
    <w:lvl w:ilvl="0">
      <w:start w:val="1"/>
      <w:numFmt w:val="decimal"/>
      <w:lvlText w:val="%1."/>
      <w:lvlJc w:val="left"/>
      <w:pPr>
        <w:ind w:left="720" w:hanging="360"/>
      </w:pPr>
      <w:rPr>
        <w:rFonts w:ascii="Arial" w:hAnsi="Arial" w:cs="Arial" w:hint="default"/>
        <w:color w:val="E309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BA2519"/>
    <w:multiLevelType w:val="multilevel"/>
    <w:tmpl w:val="E50A448A"/>
    <w:lvl w:ilvl="0">
      <w:start w:val="3"/>
      <w:numFmt w:val="decimal"/>
      <w:lvlText w:val="%1"/>
      <w:lvlJc w:val="left"/>
      <w:pPr>
        <w:ind w:left="360" w:hanging="360"/>
      </w:pPr>
      <w:rPr>
        <w:rFonts w:hint="default"/>
      </w:rPr>
    </w:lvl>
    <w:lvl w:ilvl="1">
      <w:start w:val="3"/>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4" w15:restartNumberingAfterBreak="0">
    <w:nsid w:val="784F466E"/>
    <w:multiLevelType w:val="multilevel"/>
    <w:tmpl w:val="5442D44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860" w:hanging="4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D2A1B0A"/>
    <w:multiLevelType w:val="hybridMultilevel"/>
    <w:tmpl w:val="DCB00214"/>
    <w:lvl w:ilvl="0" w:tplc="2BB2AB80">
      <w:start w:val="1"/>
      <w:numFmt w:val="decimal"/>
      <w:lvlText w:val="%1."/>
      <w:lvlJc w:val="left"/>
      <w:pPr>
        <w:ind w:left="567" w:hanging="207"/>
      </w:pPr>
      <w:rPr>
        <w:rFonts w:ascii="Griffith Sans Text" w:hAnsi="Griffith Sans Text" w:cs="Arial" w:hint="default"/>
        <w:color w:val="E51F3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4477392">
    <w:abstractNumId w:val="26"/>
  </w:num>
  <w:num w:numId="2" w16cid:durableId="396825147">
    <w:abstractNumId w:val="35"/>
  </w:num>
  <w:num w:numId="3" w16cid:durableId="1304701530">
    <w:abstractNumId w:val="31"/>
  </w:num>
  <w:num w:numId="4" w16cid:durableId="352269857">
    <w:abstractNumId w:val="27"/>
  </w:num>
  <w:num w:numId="5" w16cid:durableId="1640375799">
    <w:abstractNumId w:val="16"/>
  </w:num>
  <w:num w:numId="6" w16cid:durableId="282806425">
    <w:abstractNumId w:val="11"/>
  </w:num>
  <w:num w:numId="7" w16cid:durableId="11499526">
    <w:abstractNumId w:val="0"/>
  </w:num>
  <w:num w:numId="8" w16cid:durableId="974262011">
    <w:abstractNumId w:val="1"/>
  </w:num>
  <w:num w:numId="9" w16cid:durableId="670838881">
    <w:abstractNumId w:val="2"/>
  </w:num>
  <w:num w:numId="10" w16cid:durableId="1500076090">
    <w:abstractNumId w:val="3"/>
  </w:num>
  <w:num w:numId="11" w16cid:durableId="2034839024">
    <w:abstractNumId w:val="4"/>
  </w:num>
  <w:num w:numId="12" w16cid:durableId="1866287719">
    <w:abstractNumId w:val="9"/>
  </w:num>
  <w:num w:numId="13" w16cid:durableId="1445615780">
    <w:abstractNumId w:val="5"/>
  </w:num>
  <w:num w:numId="14" w16cid:durableId="824932073">
    <w:abstractNumId w:val="6"/>
  </w:num>
  <w:num w:numId="15" w16cid:durableId="1030226476">
    <w:abstractNumId w:val="7"/>
  </w:num>
  <w:num w:numId="16" w16cid:durableId="686830347">
    <w:abstractNumId w:val="8"/>
  </w:num>
  <w:num w:numId="17" w16cid:durableId="760877918">
    <w:abstractNumId w:val="10"/>
  </w:num>
  <w:num w:numId="18" w16cid:durableId="1927572751">
    <w:abstractNumId w:val="24"/>
  </w:num>
  <w:num w:numId="19" w16cid:durableId="1511336397">
    <w:abstractNumId w:val="32"/>
  </w:num>
  <w:num w:numId="20" w16cid:durableId="1666785443">
    <w:abstractNumId w:val="12"/>
  </w:num>
  <w:num w:numId="21" w16cid:durableId="1708486012">
    <w:abstractNumId w:val="25"/>
  </w:num>
  <w:num w:numId="22" w16cid:durableId="831220188">
    <w:abstractNumId w:val="22"/>
  </w:num>
  <w:num w:numId="23" w16cid:durableId="1621642287">
    <w:abstractNumId w:val="23"/>
  </w:num>
  <w:num w:numId="24" w16cid:durableId="1833176348">
    <w:abstractNumId w:val="28"/>
  </w:num>
  <w:num w:numId="25" w16cid:durableId="1126041565">
    <w:abstractNumId w:val="30"/>
  </w:num>
  <w:num w:numId="26" w16cid:durableId="1098252483">
    <w:abstractNumId w:val="18"/>
  </w:num>
  <w:num w:numId="27" w16cid:durableId="1930380739">
    <w:abstractNumId w:val="13"/>
  </w:num>
  <w:num w:numId="28" w16cid:durableId="871302621">
    <w:abstractNumId w:val="14"/>
  </w:num>
  <w:num w:numId="29" w16cid:durableId="991954021">
    <w:abstractNumId w:val="34"/>
  </w:num>
  <w:num w:numId="30" w16cid:durableId="218833091">
    <w:abstractNumId w:val="15"/>
  </w:num>
  <w:num w:numId="31" w16cid:durableId="66726597">
    <w:abstractNumId w:val="29"/>
  </w:num>
  <w:num w:numId="32" w16cid:durableId="1786579993">
    <w:abstractNumId w:val="33"/>
  </w:num>
  <w:num w:numId="33" w16cid:durableId="1071662295">
    <w:abstractNumId w:val="20"/>
  </w:num>
  <w:num w:numId="34" w16cid:durableId="944117931">
    <w:abstractNumId w:val="19"/>
  </w:num>
  <w:num w:numId="35" w16cid:durableId="754860717">
    <w:abstractNumId w:val="17"/>
  </w:num>
  <w:num w:numId="36" w16cid:durableId="1773525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8F"/>
    <w:rsid w:val="00001B5F"/>
    <w:rsid w:val="00034496"/>
    <w:rsid w:val="00040160"/>
    <w:rsid w:val="00047EA7"/>
    <w:rsid w:val="00052590"/>
    <w:rsid w:val="000602AE"/>
    <w:rsid w:val="0006473D"/>
    <w:rsid w:val="000652A0"/>
    <w:rsid w:val="00067836"/>
    <w:rsid w:val="000728E0"/>
    <w:rsid w:val="000760A1"/>
    <w:rsid w:val="0008289D"/>
    <w:rsid w:val="00083FFC"/>
    <w:rsid w:val="00091E5E"/>
    <w:rsid w:val="000B17D8"/>
    <w:rsid w:val="000B192C"/>
    <w:rsid w:val="000B4F8B"/>
    <w:rsid w:val="000B71D9"/>
    <w:rsid w:val="000C0E96"/>
    <w:rsid w:val="000C57B7"/>
    <w:rsid w:val="000D3B39"/>
    <w:rsid w:val="000E017F"/>
    <w:rsid w:val="000E01AE"/>
    <w:rsid w:val="000F1CE9"/>
    <w:rsid w:val="000F5EB6"/>
    <w:rsid w:val="00103826"/>
    <w:rsid w:val="00103EE1"/>
    <w:rsid w:val="00104FF2"/>
    <w:rsid w:val="00120734"/>
    <w:rsid w:val="00121DDB"/>
    <w:rsid w:val="00154994"/>
    <w:rsid w:val="0016404C"/>
    <w:rsid w:val="00164E41"/>
    <w:rsid w:val="001800F9"/>
    <w:rsid w:val="00180C6A"/>
    <w:rsid w:val="001968C3"/>
    <w:rsid w:val="001A05DB"/>
    <w:rsid w:val="001A124A"/>
    <w:rsid w:val="001A64A0"/>
    <w:rsid w:val="001D0FB1"/>
    <w:rsid w:val="001E04F4"/>
    <w:rsid w:val="001E1ED9"/>
    <w:rsid w:val="001F271E"/>
    <w:rsid w:val="001F2B57"/>
    <w:rsid w:val="001F636F"/>
    <w:rsid w:val="00201B8F"/>
    <w:rsid w:val="00207FC2"/>
    <w:rsid w:val="00221E52"/>
    <w:rsid w:val="00221FEC"/>
    <w:rsid w:val="002257C2"/>
    <w:rsid w:val="00225E04"/>
    <w:rsid w:val="0023626A"/>
    <w:rsid w:val="00241C20"/>
    <w:rsid w:val="00243952"/>
    <w:rsid w:val="002439DB"/>
    <w:rsid w:val="002459A0"/>
    <w:rsid w:val="00257D7C"/>
    <w:rsid w:val="002665AF"/>
    <w:rsid w:val="00267CCA"/>
    <w:rsid w:val="00274580"/>
    <w:rsid w:val="00277FE9"/>
    <w:rsid w:val="00291234"/>
    <w:rsid w:val="002A0A33"/>
    <w:rsid w:val="002A3E0E"/>
    <w:rsid w:val="002B29ED"/>
    <w:rsid w:val="002B2DAF"/>
    <w:rsid w:val="002B35C9"/>
    <w:rsid w:val="002B6908"/>
    <w:rsid w:val="002C1FB6"/>
    <w:rsid w:val="002D233F"/>
    <w:rsid w:val="002D568A"/>
    <w:rsid w:val="002E6FC9"/>
    <w:rsid w:val="002F0131"/>
    <w:rsid w:val="002F186F"/>
    <w:rsid w:val="002F3C8B"/>
    <w:rsid w:val="0031180B"/>
    <w:rsid w:val="0031333E"/>
    <w:rsid w:val="00330E67"/>
    <w:rsid w:val="00334090"/>
    <w:rsid w:val="00334B56"/>
    <w:rsid w:val="00343D34"/>
    <w:rsid w:val="0035677A"/>
    <w:rsid w:val="00360D4B"/>
    <w:rsid w:val="003654D8"/>
    <w:rsid w:val="00381C4C"/>
    <w:rsid w:val="00395AD8"/>
    <w:rsid w:val="003D1327"/>
    <w:rsid w:val="003F7778"/>
    <w:rsid w:val="0040296F"/>
    <w:rsid w:val="00410ED5"/>
    <w:rsid w:val="00441285"/>
    <w:rsid w:val="004415C7"/>
    <w:rsid w:val="004551D2"/>
    <w:rsid w:val="00456A0E"/>
    <w:rsid w:val="004612A8"/>
    <w:rsid w:val="0046665F"/>
    <w:rsid w:val="00466DD2"/>
    <w:rsid w:val="00481C9C"/>
    <w:rsid w:val="00482467"/>
    <w:rsid w:val="0048248F"/>
    <w:rsid w:val="00483703"/>
    <w:rsid w:val="00484C1B"/>
    <w:rsid w:val="00493EC2"/>
    <w:rsid w:val="00496A60"/>
    <w:rsid w:val="004A1751"/>
    <w:rsid w:val="004B2C98"/>
    <w:rsid w:val="004B784E"/>
    <w:rsid w:val="004C69B3"/>
    <w:rsid w:val="004C75C6"/>
    <w:rsid w:val="004D24FC"/>
    <w:rsid w:val="004D5E3C"/>
    <w:rsid w:val="004E594B"/>
    <w:rsid w:val="004E7211"/>
    <w:rsid w:val="004E7EF9"/>
    <w:rsid w:val="0050449E"/>
    <w:rsid w:val="005051B1"/>
    <w:rsid w:val="005224CD"/>
    <w:rsid w:val="00522BA9"/>
    <w:rsid w:val="0053441A"/>
    <w:rsid w:val="00541A95"/>
    <w:rsid w:val="00552F80"/>
    <w:rsid w:val="005554CF"/>
    <w:rsid w:val="005572C3"/>
    <w:rsid w:val="005632E8"/>
    <w:rsid w:val="00564540"/>
    <w:rsid w:val="0056680F"/>
    <w:rsid w:val="005746E7"/>
    <w:rsid w:val="00575CC3"/>
    <w:rsid w:val="00584AE9"/>
    <w:rsid w:val="00587E62"/>
    <w:rsid w:val="005926AC"/>
    <w:rsid w:val="0059325A"/>
    <w:rsid w:val="00593F30"/>
    <w:rsid w:val="005B1942"/>
    <w:rsid w:val="005B6220"/>
    <w:rsid w:val="005C325E"/>
    <w:rsid w:val="005C3E98"/>
    <w:rsid w:val="005D08AF"/>
    <w:rsid w:val="005D1898"/>
    <w:rsid w:val="005D531A"/>
    <w:rsid w:val="005D7EA1"/>
    <w:rsid w:val="005F014A"/>
    <w:rsid w:val="00613014"/>
    <w:rsid w:val="006205CD"/>
    <w:rsid w:val="006467E3"/>
    <w:rsid w:val="006519D0"/>
    <w:rsid w:val="0065502D"/>
    <w:rsid w:val="006A0D50"/>
    <w:rsid w:val="006A16D3"/>
    <w:rsid w:val="006A5781"/>
    <w:rsid w:val="006B61C2"/>
    <w:rsid w:val="006B6F7E"/>
    <w:rsid w:val="006C00D8"/>
    <w:rsid w:val="006C42D8"/>
    <w:rsid w:val="006C594F"/>
    <w:rsid w:val="006E7342"/>
    <w:rsid w:val="006F4576"/>
    <w:rsid w:val="006F4919"/>
    <w:rsid w:val="0070341D"/>
    <w:rsid w:val="007066FB"/>
    <w:rsid w:val="00716737"/>
    <w:rsid w:val="007225FE"/>
    <w:rsid w:val="00723C5C"/>
    <w:rsid w:val="00724189"/>
    <w:rsid w:val="00732202"/>
    <w:rsid w:val="00734916"/>
    <w:rsid w:val="00736216"/>
    <w:rsid w:val="007418A5"/>
    <w:rsid w:val="00746A0E"/>
    <w:rsid w:val="00751170"/>
    <w:rsid w:val="007512F5"/>
    <w:rsid w:val="00763E65"/>
    <w:rsid w:val="00764D3B"/>
    <w:rsid w:val="00772928"/>
    <w:rsid w:val="00785535"/>
    <w:rsid w:val="00786706"/>
    <w:rsid w:val="00790080"/>
    <w:rsid w:val="00791C73"/>
    <w:rsid w:val="007A183B"/>
    <w:rsid w:val="007A1AED"/>
    <w:rsid w:val="007A6BDF"/>
    <w:rsid w:val="007B26AB"/>
    <w:rsid w:val="007B5079"/>
    <w:rsid w:val="007B700A"/>
    <w:rsid w:val="007C0260"/>
    <w:rsid w:val="007C37DE"/>
    <w:rsid w:val="007D4084"/>
    <w:rsid w:val="007D4B90"/>
    <w:rsid w:val="007E4E51"/>
    <w:rsid w:val="00811AE1"/>
    <w:rsid w:val="00811F90"/>
    <w:rsid w:val="008122F0"/>
    <w:rsid w:val="00820F73"/>
    <w:rsid w:val="008239FE"/>
    <w:rsid w:val="00825029"/>
    <w:rsid w:val="00830B58"/>
    <w:rsid w:val="00840C83"/>
    <w:rsid w:val="008605D5"/>
    <w:rsid w:val="00865E12"/>
    <w:rsid w:val="00871911"/>
    <w:rsid w:val="00871C38"/>
    <w:rsid w:val="00871D81"/>
    <w:rsid w:val="008735AB"/>
    <w:rsid w:val="008776AD"/>
    <w:rsid w:val="00880315"/>
    <w:rsid w:val="008926AA"/>
    <w:rsid w:val="008C05CD"/>
    <w:rsid w:val="008C300D"/>
    <w:rsid w:val="008C5983"/>
    <w:rsid w:val="008D0A1C"/>
    <w:rsid w:val="008D2294"/>
    <w:rsid w:val="008D2631"/>
    <w:rsid w:val="008D57B3"/>
    <w:rsid w:val="008F2DE0"/>
    <w:rsid w:val="00904689"/>
    <w:rsid w:val="0092371D"/>
    <w:rsid w:val="00941205"/>
    <w:rsid w:val="00947015"/>
    <w:rsid w:val="0095172A"/>
    <w:rsid w:val="009518A2"/>
    <w:rsid w:val="009623A9"/>
    <w:rsid w:val="009630B9"/>
    <w:rsid w:val="00966619"/>
    <w:rsid w:val="009933D9"/>
    <w:rsid w:val="00993A5D"/>
    <w:rsid w:val="009A4600"/>
    <w:rsid w:val="009B37D4"/>
    <w:rsid w:val="009C10A2"/>
    <w:rsid w:val="009C1E14"/>
    <w:rsid w:val="009C2FEF"/>
    <w:rsid w:val="009C7B84"/>
    <w:rsid w:val="009D2761"/>
    <w:rsid w:val="009E11AD"/>
    <w:rsid w:val="009E2594"/>
    <w:rsid w:val="009F074C"/>
    <w:rsid w:val="009F6D27"/>
    <w:rsid w:val="00A03B53"/>
    <w:rsid w:val="00A10384"/>
    <w:rsid w:val="00A144B2"/>
    <w:rsid w:val="00A15D12"/>
    <w:rsid w:val="00A3242E"/>
    <w:rsid w:val="00A45BDF"/>
    <w:rsid w:val="00A50780"/>
    <w:rsid w:val="00A56091"/>
    <w:rsid w:val="00A5683C"/>
    <w:rsid w:val="00A57044"/>
    <w:rsid w:val="00AA12A3"/>
    <w:rsid w:val="00AA188E"/>
    <w:rsid w:val="00AA391D"/>
    <w:rsid w:val="00AB00BF"/>
    <w:rsid w:val="00AC1EA9"/>
    <w:rsid w:val="00AE36C9"/>
    <w:rsid w:val="00AE4387"/>
    <w:rsid w:val="00AF1AD1"/>
    <w:rsid w:val="00AF5791"/>
    <w:rsid w:val="00AF719E"/>
    <w:rsid w:val="00B24AD5"/>
    <w:rsid w:val="00B25332"/>
    <w:rsid w:val="00B26F8D"/>
    <w:rsid w:val="00B42BD2"/>
    <w:rsid w:val="00B508D5"/>
    <w:rsid w:val="00B52233"/>
    <w:rsid w:val="00B53E9C"/>
    <w:rsid w:val="00B82F08"/>
    <w:rsid w:val="00B9062A"/>
    <w:rsid w:val="00BB58D7"/>
    <w:rsid w:val="00BB69FD"/>
    <w:rsid w:val="00BD26DB"/>
    <w:rsid w:val="00BF16DA"/>
    <w:rsid w:val="00BF387D"/>
    <w:rsid w:val="00C00B53"/>
    <w:rsid w:val="00C00F0C"/>
    <w:rsid w:val="00C1129B"/>
    <w:rsid w:val="00C22059"/>
    <w:rsid w:val="00C2475A"/>
    <w:rsid w:val="00C31251"/>
    <w:rsid w:val="00C32760"/>
    <w:rsid w:val="00C62871"/>
    <w:rsid w:val="00C64392"/>
    <w:rsid w:val="00C65649"/>
    <w:rsid w:val="00C74342"/>
    <w:rsid w:val="00C76573"/>
    <w:rsid w:val="00C77710"/>
    <w:rsid w:val="00C80060"/>
    <w:rsid w:val="00C8381B"/>
    <w:rsid w:val="00CA6305"/>
    <w:rsid w:val="00CA6AC5"/>
    <w:rsid w:val="00CD119B"/>
    <w:rsid w:val="00CF1CE2"/>
    <w:rsid w:val="00CF611B"/>
    <w:rsid w:val="00CF6FF3"/>
    <w:rsid w:val="00D042D8"/>
    <w:rsid w:val="00D25E65"/>
    <w:rsid w:val="00D434E9"/>
    <w:rsid w:val="00D449D8"/>
    <w:rsid w:val="00D532D6"/>
    <w:rsid w:val="00D56F86"/>
    <w:rsid w:val="00D6661B"/>
    <w:rsid w:val="00DA2384"/>
    <w:rsid w:val="00DB0FC8"/>
    <w:rsid w:val="00DB76F9"/>
    <w:rsid w:val="00DB7E17"/>
    <w:rsid w:val="00DD6067"/>
    <w:rsid w:val="00DE45C5"/>
    <w:rsid w:val="00DF3DF3"/>
    <w:rsid w:val="00E14D21"/>
    <w:rsid w:val="00E166E0"/>
    <w:rsid w:val="00E20D0C"/>
    <w:rsid w:val="00E21C52"/>
    <w:rsid w:val="00E231F6"/>
    <w:rsid w:val="00E633D7"/>
    <w:rsid w:val="00E67BB3"/>
    <w:rsid w:val="00E702F7"/>
    <w:rsid w:val="00E7138A"/>
    <w:rsid w:val="00E77B43"/>
    <w:rsid w:val="00E826C9"/>
    <w:rsid w:val="00E9677E"/>
    <w:rsid w:val="00EA50A4"/>
    <w:rsid w:val="00EA768F"/>
    <w:rsid w:val="00EB67A0"/>
    <w:rsid w:val="00EB7614"/>
    <w:rsid w:val="00EB7EA9"/>
    <w:rsid w:val="00EC5612"/>
    <w:rsid w:val="00EC7ECE"/>
    <w:rsid w:val="00ED20F4"/>
    <w:rsid w:val="00ED6047"/>
    <w:rsid w:val="00EE310F"/>
    <w:rsid w:val="00EE3570"/>
    <w:rsid w:val="00EE7384"/>
    <w:rsid w:val="00EF0887"/>
    <w:rsid w:val="00F252F4"/>
    <w:rsid w:val="00F311DC"/>
    <w:rsid w:val="00F47D29"/>
    <w:rsid w:val="00F54199"/>
    <w:rsid w:val="00F55C18"/>
    <w:rsid w:val="00F71CDF"/>
    <w:rsid w:val="00F74238"/>
    <w:rsid w:val="00F7432A"/>
    <w:rsid w:val="00F80692"/>
    <w:rsid w:val="00F95FDC"/>
    <w:rsid w:val="00FA2481"/>
    <w:rsid w:val="00FA2D28"/>
    <w:rsid w:val="00FA6AC6"/>
    <w:rsid w:val="00FB180D"/>
    <w:rsid w:val="00FB329E"/>
    <w:rsid w:val="00FC349F"/>
    <w:rsid w:val="00FC5030"/>
    <w:rsid w:val="00FD349F"/>
    <w:rsid w:val="00FE60E5"/>
    <w:rsid w:val="00FF5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55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A2D28"/>
    <w:rPr>
      <w:rFonts w:ascii="Griffith Sans Text" w:hAnsi="Griffith Sans Text" w:cs="Times New Roman (Body CS)"/>
      <w:kern w:val="2"/>
      <w:sz w:val="18"/>
    </w:rPr>
  </w:style>
  <w:style w:type="paragraph" w:styleId="Heading1">
    <w:name w:val="heading 1"/>
    <w:basedOn w:val="Normal"/>
    <w:next w:val="Normal"/>
    <w:link w:val="Heading1Char"/>
    <w:uiPriority w:val="9"/>
    <w:qFormat/>
    <w:rsid w:val="006C42D8"/>
    <w:pPr>
      <w:keepNext/>
      <w:keepLines/>
      <w:spacing w:before="480" w:after="0"/>
      <w:outlineLvl w:val="0"/>
    </w:pPr>
    <w:rPr>
      <w:rFonts w:ascii="Griffith Serif Text" w:eastAsiaTheme="majorEastAsia" w:hAnsi="Griffith Serif Text" w:cs="Times New Roman (Headings CS)"/>
      <w:b/>
      <w:bCs/>
      <w:color w:val="E51F30"/>
      <w:sz w:val="48"/>
      <w:szCs w:val="28"/>
      <w14:ligatures w14:val="all"/>
    </w:rPr>
  </w:style>
  <w:style w:type="paragraph" w:styleId="Heading2">
    <w:name w:val="heading 2"/>
    <w:basedOn w:val="Normal"/>
    <w:next w:val="Normal"/>
    <w:link w:val="Heading2Char"/>
    <w:uiPriority w:val="9"/>
    <w:unhideWhenUsed/>
    <w:qFormat/>
    <w:rsid w:val="006C42D8"/>
    <w:pPr>
      <w:keepNext/>
      <w:keepLines/>
      <w:spacing w:before="200" w:after="120"/>
      <w:outlineLvl w:val="1"/>
    </w:pPr>
    <w:rPr>
      <w:rFonts w:ascii="Griffith Serif Text" w:eastAsiaTheme="majorEastAsia" w:hAnsi="Griffith Serif Text" w:cs="Times New Roman (Headings CS)"/>
      <w:b/>
      <w:bCs/>
      <w:iCs/>
      <w:color w:val="E51F30"/>
      <w:sz w:val="32"/>
      <w:szCs w:val="26"/>
      <w14:ligatures w14:val="all"/>
    </w:rPr>
  </w:style>
  <w:style w:type="paragraph" w:styleId="Heading3">
    <w:name w:val="heading 3"/>
    <w:basedOn w:val="Normal"/>
    <w:next w:val="Normal"/>
    <w:link w:val="Heading3Char"/>
    <w:uiPriority w:val="9"/>
    <w:unhideWhenUsed/>
    <w:qFormat/>
    <w:rsid w:val="000728E0"/>
    <w:pPr>
      <w:keepNext/>
      <w:keepLines/>
      <w:spacing w:before="200" w:after="0"/>
      <w:outlineLvl w:val="2"/>
    </w:pPr>
    <w:rPr>
      <w:rFonts w:ascii="Griffith Serif Text" w:eastAsiaTheme="majorEastAsia" w:hAnsi="Griffith Serif Text" w:cs="Times New Roman (Headings CS)"/>
      <w:b/>
      <w:bCs/>
      <w:color w:val="E51F30"/>
      <w:sz w:val="28"/>
      <w14:ligatures w14:val="all"/>
    </w:rPr>
  </w:style>
  <w:style w:type="paragraph" w:styleId="Heading4">
    <w:name w:val="heading 4"/>
    <w:basedOn w:val="Normal"/>
    <w:next w:val="Normal"/>
    <w:link w:val="Heading4Char"/>
    <w:uiPriority w:val="9"/>
    <w:unhideWhenUsed/>
    <w:qFormat/>
    <w:rsid w:val="00FA2D28"/>
    <w:pPr>
      <w:keepNext/>
      <w:keepLines/>
      <w:spacing w:before="200" w:after="120"/>
      <w:outlineLvl w:val="3"/>
    </w:pPr>
    <w:rPr>
      <w:rFonts w:eastAsiaTheme="majorEastAsia" w:cs="Times New Roman (Headings CS)"/>
      <w:b/>
      <w:bCs/>
      <w:iCs/>
      <w:sz w:val="24"/>
    </w:rPr>
  </w:style>
  <w:style w:type="paragraph" w:styleId="Heading5">
    <w:name w:val="heading 5"/>
    <w:basedOn w:val="Normal"/>
    <w:next w:val="Normal"/>
    <w:link w:val="Heading5Char"/>
    <w:uiPriority w:val="9"/>
    <w:unhideWhenUsed/>
    <w:qFormat/>
    <w:rsid w:val="00FA2D28"/>
    <w:pPr>
      <w:keepNext/>
      <w:keepLines/>
      <w:spacing w:before="200" w:after="120"/>
      <w:outlineLvl w:val="4"/>
    </w:pPr>
    <w:rPr>
      <w:rFonts w:eastAsiaTheme="majorEastAsia" w:cs="Times New Roman (Headings CS)"/>
      <w:b/>
      <w:sz w:val="20"/>
    </w:rPr>
  </w:style>
  <w:style w:type="paragraph" w:styleId="Heading6">
    <w:name w:val="heading 6"/>
    <w:basedOn w:val="Normal"/>
    <w:next w:val="Normal"/>
    <w:link w:val="Heading6Char"/>
    <w:uiPriority w:val="9"/>
    <w:semiHidden/>
    <w:unhideWhenUsed/>
    <w:qFormat/>
    <w:rsid w:val="00785535"/>
    <w:pPr>
      <w:keepNext/>
      <w:keepLines/>
      <w:spacing w:before="200" w:after="0"/>
      <w:outlineLvl w:val="5"/>
    </w:pPr>
    <w:rPr>
      <w:rFonts w:eastAsiaTheme="majorEastAsia" w:cs="Times New Roman (Headings CS)"/>
      <w:i/>
      <w:iCs/>
    </w:rPr>
  </w:style>
  <w:style w:type="paragraph" w:styleId="Heading7">
    <w:name w:val="heading 7"/>
    <w:basedOn w:val="Normal"/>
    <w:next w:val="Normal"/>
    <w:link w:val="Heading7Char"/>
    <w:uiPriority w:val="9"/>
    <w:semiHidden/>
    <w:unhideWhenUsed/>
    <w:qFormat/>
    <w:rsid w:val="006F4576"/>
    <w:pPr>
      <w:spacing w:before="240" w:after="60"/>
      <w:outlineLvl w:val="6"/>
    </w:pPr>
    <w:rPr>
      <w:rFonts w:eastAsiaTheme="minorEastAsia"/>
      <w:szCs w:val="24"/>
    </w:rPr>
  </w:style>
  <w:style w:type="paragraph" w:styleId="Heading8">
    <w:name w:val="heading 8"/>
    <w:basedOn w:val="Normal"/>
    <w:next w:val="Normal"/>
    <w:link w:val="Heading8Char"/>
    <w:uiPriority w:val="9"/>
    <w:semiHidden/>
    <w:unhideWhenUsed/>
    <w:qFormat/>
    <w:rsid w:val="006F4576"/>
    <w:pPr>
      <w:spacing w:before="240" w:after="6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6F4576"/>
    <w:pPr>
      <w:spacing w:before="240" w:after="60"/>
      <w:outlineLvl w:val="8"/>
    </w:pPr>
    <w:rPr>
      <w:rFonts w:eastAsiaTheme="majorEastAsia" w:cs="Times New Roman (Headings 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42D8"/>
    <w:rPr>
      <w:rFonts w:ascii="Griffith Serif Text" w:eastAsiaTheme="majorEastAsia" w:hAnsi="Griffith Serif Text" w:cs="Times New Roman (Headings CS)"/>
      <w:b/>
      <w:bCs/>
      <w:color w:val="E51F30"/>
      <w:kern w:val="2"/>
      <w:sz w:val="48"/>
      <w:szCs w:val="28"/>
      <w14:ligatures w14:val="all"/>
    </w:rPr>
  </w:style>
  <w:style w:type="character" w:customStyle="1" w:styleId="Heading2Char">
    <w:name w:val="Heading 2 Char"/>
    <w:link w:val="Heading2"/>
    <w:uiPriority w:val="9"/>
    <w:rsid w:val="006C42D8"/>
    <w:rPr>
      <w:rFonts w:ascii="Griffith Serif Text" w:eastAsiaTheme="majorEastAsia" w:hAnsi="Griffith Serif Text" w:cs="Times New Roman (Headings CS)"/>
      <w:b/>
      <w:bCs/>
      <w:iCs/>
      <w:color w:val="E51F30"/>
      <w:kern w:val="2"/>
      <w:sz w:val="32"/>
      <w:szCs w:val="26"/>
      <w14:ligatures w14:val="all"/>
    </w:rPr>
  </w:style>
  <w:style w:type="character" w:customStyle="1" w:styleId="Heading3Char">
    <w:name w:val="Heading 3 Char"/>
    <w:link w:val="Heading3"/>
    <w:uiPriority w:val="9"/>
    <w:rsid w:val="000728E0"/>
    <w:rPr>
      <w:rFonts w:ascii="Griffith Serif Text" w:eastAsiaTheme="majorEastAsia" w:hAnsi="Griffith Serif Text" w:cs="Times New Roman (Headings CS)"/>
      <w:b/>
      <w:bCs/>
      <w:color w:val="E51F30"/>
      <w:kern w:val="2"/>
      <w:sz w:val="28"/>
      <w14:ligatures w14:val="all"/>
    </w:rPr>
  </w:style>
  <w:style w:type="character" w:customStyle="1" w:styleId="Heading4Char">
    <w:name w:val="Heading 4 Char"/>
    <w:link w:val="Heading4"/>
    <w:uiPriority w:val="9"/>
    <w:rsid w:val="00FA2D28"/>
    <w:rPr>
      <w:rFonts w:ascii="Griffith Sans Text" w:eastAsiaTheme="majorEastAsia" w:hAnsi="Griffith Sans Text" w:cs="Times New Roman (Headings CS)"/>
      <w:b/>
      <w:bCs/>
      <w:iCs/>
      <w:kern w:val="2"/>
      <w:sz w:val="24"/>
    </w:rPr>
  </w:style>
  <w:style w:type="character" w:customStyle="1" w:styleId="Heading5Char">
    <w:name w:val="Heading 5 Char"/>
    <w:link w:val="Heading5"/>
    <w:uiPriority w:val="9"/>
    <w:rsid w:val="00FA2D28"/>
    <w:rPr>
      <w:rFonts w:ascii="Griffith Sans Text" w:eastAsiaTheme="majorEastAsia" w:hAnsi="Griffith Sans Text" w:cs="Times New Roman (Headings CS)"/>
      <w:b/>
      <w:kern w:val="2"/>
      <w:sz w:val="20"/>
    </w:rPr>
  </w:style>
  <w:style w:type="numbering" w:customStyle="1" w:styleId="CurrentList4">
    <w:name w:val="Current List4"/>
    <w:uiPriority w:val="99"/>
    <w:rsid w:val="00B26F8D"/>
    <w:pPr>
      <w:numPr>
        <w:numId w:val="21"/>
      </w:numPr>
    </w:pPr>
  </w:style>
  <w:style w:type="character" w:customStyle="1" w:styleId="Heading6Char">
    <w:name w:val="Heading 6 Char"/>
    <w:link w:val="Heading6"/>
    <w:uiPriority w:val="9"/>
    <w:semiHidden/>
    <w:rsid w:val="00785535"/>
    <w:rPr>
      <w:rFonts w:ascii="Griffith Sans Text" w:eastAsiaTheme="majorEastAsia" w:hAnsi="Griffith Sans Text" w:cs="Times New Roman (Headings CS)"/>
      <w:i/>
      <w:iCs/>
      <w:kern w:val="2"/>
      <w:sz w:val="20"/>
    </w:rPr>
  </w:style>
  <w:style w:type="paragraph" w:styleId="Title">
    <w:name w:val="Title"/>
    <w:basedOn w:val="Normal"/>
    <w:next w:val="Normal"/>
    <w:link w:val="TitleChar"/>
    <w:uiPriority w:val="10"/>
    <w:qFormat/>
    <w:rsid w:val="006F4576"/>
    <w:pPr>
      <w:spacing w:after="300" w:line="240" w:lineRule="auto"/>
      <w:contextualSpacing/>
    </w:pPr>
    <w:rPr>
      <w:rFonts w:ascii="Griffith Serif Text" w:eastAsiaTheme="majorEastAsia" w:hAnsi="Griffith Serif Text" w:cs="Times New Roman (Headings CS)"/>
      <w:b/>
      <w:color w:val="E51F30"/>
      <w:spacing w:val="5"/>
      <w:sz w:val="24"/>
      <w:szCs w:val="52"/>
    </w:rPr>
  </w:style>
  <w:style w:type="character" w:customStyle="1" w:styleId="TitleChar">
    <w:name w:val="Title Char"/>
    <w:link w:val="Title"/>
    <w:uiPriority w:val="10"/>
    <w:rsid w:val="006F4576"/>
    <w:rPr>
      <w:rFonts w:ascii="Griffith Serif Text" w:eastAsiaTheme="majorEastAsia" w:hAnsi="Griffith Serif Text" w:cs="Times New Roman (Headings CS)"/>
      <w:b/>
      <w:color w:val="E51F30"/>
      <w:spacing w:val="5"/>
      <w:kern w:val="2"/>
      <w:sz w:val="24"/>
      <w:szCs w:val="52"/>
    </w:rPr>
  </w:style>
  <w:style w:type="paragraph" w:styleId="Subtitle">
    <w:name w:val="Subtitle"/>
    <w:basedOn w:val="Normal"/>
    <w:next w:val="Normal"/>
    <w:link w:val="SubtitleChar"/>
    <w:uiPriority w:val="11"/>
    <w:rsid w:val="006F4576"/>
    <w:pPr>
      <w:numPr>
        <w:ilvl w:val="1"/>
      </w:numPr>
    </w:pPr>
    <w:rPr>
      <w:i/>
      <w:iCs/>
      <w:spacing w:val="15"/>
      <w:szCs w:val="24"/>
    </w:rPr>
  </w:style>
  <w:style w:type="character" w:customStyle="1" w:styleId="SubtitleChar">
    <w:name w:val="Subtitle Char"/>
    <w:link w:val="Subtitle"/>
    <w:uiPriority w:val="11"/>
    <w:rsid w:val="006F4576"/>
    <w:rPr>
      <w:rFonts w:ascii="Griffith Sans Text" w:hAnsi="Griffith Sans Text" w:cs="Times New Roman (Body CS)"/>
      <w:i/>
      <w:iCs/>
      <w:spacing w:val="15"/>
      <w:kern w:val="2"/>
      <w:sz w:val="18"/>
      <w:szCs w:val="24"/>
    </w:rPr>
  </w:style>
  <w:style w:type="character" w:customStyle="1" w:styleId="Heading7Char">
    <w:name w:val="Heading 7 Char"/>
    <w:basedOn w:val="DefaultParagraphFont"/>
    <w:link w:val="Heading7"/>
    <w:uiPriority w:val="9"/>
    <w:semiHidden/>
    <w:rsid w:val="006F4576"/>
    <w:rPr>
      <w:rFonts w:ascii="Griffith Sans Text" w:eastAsiaTheme="minorEastAsia" w:hAnsi="Griffith Sans Text" w:cs="Times New Roman (Body CS)"/>
      <w:kern w:val="2"/>
      <w:sz w:val="20"/>
      <w:szCs w:val="24"/>
    </w:rPr>
  </w:style>
  <w:style w:type="character" w:customStyle="1" w:styleId="Heading8Char">
    <w:name w:val="Heading 8 Char"/>
    <w:basedOn w:val="DefaultParagraphFont"/>
    <w:link w:val="Heading8"/>
    <w:uiPriority w:val="9"/>
    <w:semiHidden/>
    <w:rsid w:val="006F4576"/>
    <w:rPr>
      <w:rFonts w:ascii="Griffith Sans Text" w:eastAsiaTheme="minorEastAsia" w:hAnsi="Griffith Sans Text" w:cs="Times New Roman (Body CS)"/>
      <w:i/>
      <w:iCs/>
      <w:kern w:val="2"/>
      <w:sz w:val="24"/>
      <w:szCs w:val="24"/>
    </w:rPr>
  </w:style>
  <w:style w:type="character" w:customStyle="1" w:styleId="Heading9Char">
    <w:name w:val="Heading 9 Char"/>
    <w:basedOn w:val="DefaultParagraphFont"/>
    <w:link w:val="Heading9"/>
    <w:uiPriority w:val="9"/>
    <w:semiHidden/>
    <w:rsid w:val="006F4576"/>
    <w:rPr>
      <w:rFonts w:ascii="Griffith Sans Text" w:eastAsiaTheme="majorEastAsia" w:hAnsi="Griffith Sans Text" w:cs="Times New Roman (Headings CS)"/>
      <w:i/>
      <w:kern w:val="2"/>
      <w:sz w:val="20"/>
    </w:rPr>
  </w:style>
  <w:style w:type="paragraph" w:styleId="Caption">
    <w:name w:val="caption"/>
    <w:basedOn w:val="Normal"/>
    <w:next w:val="Normal"/>
    <w:uiPriority w:val="35"/>
    <w:semiHidden/>
    <w:unhideWhenUsed/>
    <w:qFormat/>
    <w:rsid w:val="006F4576"/>
    <w:rPr>
      <w:bCs/>
      <w:sz w:val="16"/>
      <w:szCs w:val="20"/>
    </w:rPr>
  </w:style>
  <w:style w:type="character" w:styleId="Strong">
    <w:name w:val="Strong"/>
    <w:basedOn w:val="DefaultParagraphFont"/>
    <w:uiPriority w:val="22"/>
    <w:rsid w:val="006F4576"/>
    <w:rPr>
      <w:b/>
      <w:bCs/>
    </w:rPr>
  </w:style>
  <w:style w:type="character" w:styleId="Emphasis">
    <w:name w:val="Emphasis"/>
    <w:uiPriority w:val="20"/>
    <w:rsid w:val="00575CC3"/>
    <w:rPr>
      <w:i/>
      <w:iCs/>
    </w:rPr>
  </w:style>
  <w:style w:type="paragraph" w:styleId="ListParagraph">
    <w:name w:val="List Paragraph"/>
    <w:basedOn w:val="Normal"/>
    <w:uiPriority w:val="34"/>
    <w:qFormat/>
    <w:rsid w:val="008C5983"/>
    <w:pPr>
      <w:numPr>
        <w:numId w:val="25"/>
      </w:numPr>
    </w:pPr>
    <w:rPr>
      <w:color w:val="000000" w:themeColor="text1"/>
    </w:rPr>
  </w:style>
  <w:style w:type="paragraph" w:styleId="Quote">
    <w:name w:val="Quote"/>
    <w:basedOn w:val="Normal"/>
    <w:next w:val="Normal"/>
    <w:link w:val="QuoteChar"/>
    <w:uiPriority w:val="29"/>
    <w:rsid w:val="00575CC3"/>
    <w:rPr>
      <w:i/>
      <w:iCs/>
      <w:color w:val="000000" w:themeColor="text1"/>
    </w:rPr>
  </w:style>
  <w:style w:type="character" w:customStyle="1" w:styleId="QuoteChar">
    <w:name w:val="Quote Char"/>
    <w:basedOn w:val="DefaultParagraphFont"/>
    <w:link w:val="Quote"/>
    <w:uiPriority w:val="29"/>
    <w:rsid w:val="00575CC3"/>
    <w:rPr>
      <w:rFonts w:ascii="FOUNDRYSTERLING-LIGHT" w:hAnsi="FOUNDRYSTERLING-LIGHT"/>
      <w:i/>
      <w:iCs/>
      <w:color w:val="000000" w:themeColor="text1"/>
      <w:sz w:val="20"/>
    </w:rPr>
  </w:style>
  <w:style w:type="paragraph" w:styleId="IntenseQuote">
    <w:name w:val="Intense Quote"/>
    <w:basedOn w:val="Normal"/>
    <w:next w:val="Normal"/>
    <w:link w:val="IntenseQuoteChar"/>
    <w:uiPriority w:val="30"/>
    <w:rsid w:val="0048248F"/>
    <w:pPr>
      <w:pBdr>
        <w:bottom w:val="single" w:sz="4" w:space="4" w:color="DA1E12"/>
      </w:pBdr>
      <w:spacing w:before="200" w:after="280"/>
      <w:ind w:left="936" w:right="936"/>
    </w:pPr>
    <w:rPr>
      <w:b/>
      <w:bCs/>
      <w:i/>
      <w:iCs/>
      <w:color w:val="E51F30"/>
    </w:rPr>
  </w:style>
  <w:style w:type="character" w:customStyle="1" w:styleId="IntenseQuoteChar">
    <w:name w:val="Intense Quote Char"/>
    <w:basedOn w:val="DefaultParagraphFont"/>
    <w:link w:val="IntenseQuote"/>
    <w:uiPriority w:val="30"/>
    <w:rsid w:val="0048248F"/>
    <w:rPr>
      <w:rFonts w:ascii="Griffith Sans Text" w:hAnsi="Griffith Sans Text" w:cs="Times New Roman (Body CS)"/>
      <w:b/>
      <w:bCs/>
      <w:i/>
      <w:iCs/>
      <w:color w:val="E51F30"/>
      <w:kern w:val="2"/>
      <w:sz w:val="20"/>
    </w:rPr>
  </w:style>
  <w:style w:type="character" w:styleId="SubtleEmphasis">
    <w:name w:val="Subtle Emphasis"/>
    <w:uiPriority w:val="19"/>
    <w:rsid w:val="00575CC3"/>
    <w:rPr>
      <w:i/>
      <w:iCs/>
      <w:color w:val="808080" w:themeColor="text1" w:themeTint="7F"/>
    </w:rPr>
  </w:style>
  <w:style w:type="character" w:styleId="IntenseEmphasis">
    <w:name w:val="Intense Emphasis"/>
    <w:uiPriority w:val="21"/>
    <w:qFormat/>
    <w:rsid w:val="0048248F"/>
    <w:rPr>
      <w:b/>
      <w:bCs/>
      <w:i/>
      <w:iCs/>
      <w:color w:val="E51F30"/>
    </w:rPr>
  </w:style>
  <w:style w:type="character" w:styleId="SubtleReference">
    <w:name w:val="Subtle Reference"/>
    <w:uiPriority w:val="31"/>
    <w:rsid w:val="0048248F"/>
    <w:rPr>
      <w:smallCaps/>
      <w:color w:val="E51F30"/>
      <w:u w:val="single"/>
    </w:rPr>
  </w:style>
  <w:style w:type="character" w:styleId="IntenseReference">
    <w:name w:val="Intense Reference"/>
    <w:uiPriority w:val="32"/>
    <w:rsid w:val="0048248F"/>
    <w:rPr>
      <w:b/>
      <w:bCs/>
      <w:smallCaps/>
      <w:color w:val="E51F30"/>
      <w:spacing w:val="5"/>
      <w:u w:val="single"/>
    </w:rPr>
  </w:style>
  <w:style w:type="character" w:styleId="BookTitle">
    <w:name w:val="Book Title"/>
    <w:uiPriority w:val="33"/>
    <w:rsid w:val="00575CC3"/>
    <w:rPr>
      <w:b/>
      <w:bCs/>
      <w:smallCaps/>
      <w:spacing w:val="5"/>
    </w:rPr>
  </w:style>
  <w:style w:type="paragraph" w:styleId="TOCHeading">
    <w:name w:val="TOC Heading"/>
    <w:basedOn w:val="Heading1"/>
    <w:next w:val="Normal"/>
    <w:uiPriority w:val="39"/>
    <w:semiHidden/>
    <w:unhideWhenUsed/>
    <w:qFormat/>
    <w:rsid w:val="00575CC3"/>
    <w:pPr>
      <w:keepLines w:val="0"/>
      <w:spacing w:before="240" w:after="60"/>
      <w:outlineLvl w:val="9"/>
    </w:pPr>
    <w:rPr>
      <w:rFonts w:asciiTheme="majorHAnsi" w:hAnsiTheme="majorHAnsi"/>
      <w:caps/>
      <w:color w:val="auto"/>
      <w:kern w:val="32"/>
      <w:sz w:val="32"/>
      <w:szCs w:val="32"/>
    </w:rPr>
  </w:style>
  <w:style w:type="paragraph" w:styleId="Header">
    <w:name w:val="header"/>
    <w:basedOn w:val="Normal"/>
    <w:link w:val="HeaderChar"/>
    <w:uiPriority w:val="99"/>
    <w:unhideWhenUsed/>
    <w:rsid w:val="0016404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16404C"/>
    <w:rPr>
      <w:rFonts w:ascii="Griffith Sans Text" w:hAnsi="Griffith Sans Text" w:cs="Times New Roman (Body CS)"/>
      <w:kern w:val="2"/>
      <w:sz w:val="16"/>
    </w:rPr>
  </w:style>
  <w:style w:type="numbering" w:customStyle="1" w:styleId="CurrentList3">
    <w:name w:val="Current List3"/>
    <w:uiPriority w:val="99"/>
    <w:rsid w:val="00EB67A0"/>
    <w:pPr>
      <w:numPr>
        <w:numId w:val="20"/>
      </w:numPr>
    </w:pPr>
  </w:style>
  <w:style w:type="paragraph" w:styleId="Footer">
    <w:name w:val="footer"/>
    <w:basedOn w:val="Normal"/>
    <w:link w:val="FooterChar"/>
    <w:uiPriority w:val="99"/>
    <w:unhideWhenUsed/>
    <w:rsid w:val="009F074C"/>
    <w:pPr>
      <w:tabs>
        <w:tab w:val="center" w:pos="4513"/>
        <w:tab w:val="right" w:pos="9026"/>
      </w:tabs>
      <w:spacing w:after="0" w:line="240" w:lineRule="auto"/>
    </w:pPr>
  </w:style>
  <w:style w:type="numbering" w:customStyle="1" w:styleId="CurrentList5">
    <w:name w:val="Current List5"/>
    <w:uiPriority w:val="99"/>
    <w:rsid w:val="0050449E"/>
    <w:pPr>
      <w:numPr>
        <w:numId w:val="23"/>
      </w:numPr>
    </w:pPr>
  </w:style>
  <w:style w:type="paragraph" w:customStyle="1" w:styleId="blockquote">
    <w:name w:val="block quote"/>
    <w:basedOn w:val="Normal"/>
    <w:link w:val="blockquoteChar"/>
    <w:qFormat/>
    <w:rsid w:val="00CA6305"/>
    <w:pPr>
      <w:spacing w:before="120" w:after="240" w:line="240" w:lineRule="auto"/>
      <w:ind w:left="454" w:right="454"/>
    </w:pPr>
  </w:style>
  <w:style w:type="numbering" w:customStyle="1" w:styleId="CurrentList6">
    <w:name w:val="Current List6"/>
    <w:uiPriority w:val="99"/>
    <w:rsid w:val="0050449E"/>
    <w:pPr>
      <w:numPr>
        <w:numId w:val="24"/>
      </w:numPr>
    </w:pPr>
  </w:style>
  <w:style w:type="character" w:customStyle="1" w:styleId="blockquoteChar">
    <w:name w:val="block quote Char"/>
    <w:basedOn w:val="DefaultParagraphFont"/>
    <w:link w:val="blockquote"/>
    <w:rsid w:val="00CA6305"/>
    <w:rPr>
      <w:rFonts w:ascii="Griffith Sans Text" w:hAnsi="Griffith Sans Text" w:cs="Times New Roman (Body CS)"/>
      <w:kern w:val="2"/>
      <w:sz w:val="18"/>
    </w:rPr>
  </w:style>
  <w:style w:type="paragraph" w:customStyle="1" w:styleId="Numberedlist">
    <w:name w:val="Numbered list"/>
    <w:basedOn w:val="ListParagraph"/>
    <w:qFormat/>
    <w:rsid w:val="008C5983"/>
  </w:style>
  <w:style w:type="paragraph" w:styleId="BlockText">
    <w:name w:val="Block Text"/>
    <w:basedOn w:val="Normal"/>
    <w:uiPriority w:val="99"/>
    <w:semiHidden/>
    <w:unhideWhenUsed/>
    <w:rsid w:val="008122F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E30918"/>
    </w:rPr>
  </w:style>
  <w:style w:type="character" w:styleId="FollowedHyperlink">
    <w:name w:val="FollowedHyperlink"/>
    <w:basedOn w:val="DefaultParagraphFont"/>
    <w:uiPriority w:val="99"/>
    <w:semiHidden/>
    <w:unhideWhenUsed/>
    <w:rsid w:val="00360D4B"/>
    <w:rPr>
      <w:color w:val="7F7F7F" w:themeColor="text1" w:themeTint="80"/>
      <w:u w:val="single"/>
    </w:rPr>
  </w:style>
  <w:style w:type="character" w:styleId="Hyperlink">
    <w:name w:val="Hyperlink"/>
    <w:basedOn w:val="DefaultParagraphFont"/>
    <w:uiPriority w:val="99"/>
    <w:unhideWhenUsed/>
    <w:rsid w:val="00225E04"/>
    <w:rPr>
      <w:color w:val="E30918"/>
      <w:u w:val="none"/>
    </w:rPr>
  </w:style>
  <w:style w:type="character" w:styleId="Mention">
    <w:name w:val="Mention"/>
    <w:basedOn w:val="DefaultParagraphFont"/>
    <w:uiPriority w:val="99"/>
    <w:semiHidden/>
    <w:unhideWhenUsed/>
    <w:rsid w:val="00360D4B"/>
    <w:rPr>
      <w:color w:val="E30918"/>
      <w:shd w:val="clear" w:color="auto" w:fill="E6E6E6"/>
    </w:rPr>
  </w:style>
  <w:style w:type="paragraph" w:styleId="Bibliography">
    <w:name w:val="Bibliography"/>
    <w:basedOn w:val="Normal"/>
    <w:next w:val="Normal"/>
    <w:uiPriority w:val="37"/>
    <w:semiHidden/>
    <w:unhideWhenUsed/>
    <w:rsid w:val="006F4576"/>
  </w:style>
  <w:style w:type="numbering" w:customStyle="1" w:styleId="CurrentList1">
    <w:name w:val="Current List1"/>
    <w:uiPriority w:val="99"/>
    <w:rsid w:val="0048248F"/>
    <w:pPr>
      <w:numPr>
        <w:numId w:val="18"/>
      </w:numPr>
    </w:pPr>
  </w:style>
  <w:style w:type="numbering" w:customStyle="1" w:styleId="CurrentList2">
    <w:name w:val="Current List2"/>
    <w:uiPriority w:val="99"/>
    <w:rsid w:val="00267CCA"/>
    <w:pPr>
      <w:numPr>
        <w:numId w:val="19"/>
      </w:numPr>
    </w:pPr>
  </w:style>
  <w:style w:type="paragraph" w:styleId="TOC1">
    <w:name w:val="toc 1"/>
    <w:basedOn w:val="Normal"/>
    <w:next w:val="Normal"/>
    <w:autoRedefine/>
    <w:uiPriority w:val="39"/>
    <w:semiHidden/>
    <w:unhideWhenUsed/>
    <w:rsid w:val="006F4576"/>
    <w:pPr>
      <w:spacing w:after="100"/>
    </w:pPr>
  </w:style>
  <w:style w:type="numbering" w:customStyle="1" w:styleId="CurrentList7">
    <w:name w:val="Current List7"/>
    <w:uiPriority w:val="99"/>
    <w:rsid w:val="008C5983"/>
    <w:pPr>
      <w:numPr>
        <w:numId w:val="26"/>
      </w:numPr>
    </w:pPr>
  </w:style>
  <w:style w:type="character" w:customStyle="1" w:styleId="FooterChar">
    <w:name w:val="Footer Char"/>
    <w:basedOn w:val="DefaultParagraphFont"/>
    <w:link w:val="Footer"/>
    <w:uiPriority w:val="99"/>
    <w:rsid w:val="009F074C"/>
    <w:rPr>
      <w:rFonts w:ascii="Griffith Sans Text" w:hAnsi="Griffith Sans Text" w:cs="Times New Roman (Body CS)"/>
      <w:kern w:val="2"/>
      <w:sz w:val="18"/>
    </w:rPr>
  </w:style>
  <w:style w:type="character" w:styleId="PageNumber">
    <w:name w:val="page number"/>
    <w:basedOn w:val="DefaultParagraphFont"/>
    <w:uiPriority w:val="99"/>
    <w:semiHidden/>
    <w:unhideWhenUsed/>
    <w:rsid w:val="00A144B2"/>
  </w:style>
  <w:style w:type="paragraph" w:customStyle="1" w:styleId="NormalWhite">
    <w:name w:val="Normal (White)"/>
    <w:basedOn w:val="Normal"/>
    <w:qFormat/>
    <w:rsid w:val="00A144B2"/>
    <w:pPr>
      <w:jc w:val="both"/>
    </w:pPr>
    <w:rPr>
      <w:rFonts w:ascii="Arial" w:hAnsi="Arial" w:cstheme="minorBidi"/>
      <w:color w:val="FFFFFF" w:themeColor="background1"/>
      <w:kern w:val="0"/>
      <w:sz w:val="20"/>
      <w:u w:color="F04E45"/>
    </w:rPr>
  </w:style>
  <w:style w:type="character" w:customStyle="1" w:styleId="normaltextrun">
    <w:name w:val="normaltextrun"/>
    <w:basedOn w:val="DefaultParagraphFont"/>
    <w:rsid w:val="00A144B2"/>
  </w:style>
  <w:style w:type="table" w:styleId="TableGrid">
    <w:name w:val="Table Grid"/>
    <w:basedOn w:val="TableNormal"/>
    <w:uiPriority w:val="59"/>
    <w:rsid w:val="00E7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77B43"/>
    <w:rPr>
      <w:vertAlign w:val="superscript"/>
    </w:rPr>
  </w:style>
  <w:style w:type="paragraph" w:styleId="FootnoteText">
    <w:name w:val="footnote text"/>
    <w:basedOn w:val="Normal"/>
    <w:link w:val="FootnoteTextChar"/>
    <w:uiPriority w:val="99"/>
    <w:rsid w:val="00E77B43"/>
    <w:pPr>
      <w:spacing w:before="200"/>
      <w:jc w:val="both"/>
    </w:pPr>
    <w:rPr>
      <w:rFonts w:ascii="Calibri" w:eastAsia="Times New Roman" w:hAnsi="Calibri" w:cs="Times New Roman"/>
      <w:kern w:val="0"/>
      <w:sz w:val="20"/>
      <w:szCs w:val="20"/>
    </w:rPr>
  </w:style>
  <w:style w:type="character" w:customStyle="1" w:styleId="FootnoteTextChar">
    <w:name w:val="Footnote Text Char"/>
    <w:basedOn w:val="DefaultParagraphFont"/>
    <w:link w:val="FootnoteText"/>
    <w:uiPriority w:val="99"/>
    <w:rsid w:val="00E77B43"/>
    <w:rPr>
      <w:rFonts w:ascii="Calibri" w:eastAsia="Times New Roman" w:hAnsi="Calibri" w:cs="Times New Roman"/>
      <w:sz w:val="20"/>
      <w:szCs w:val="20"/>
    </w:rPr>
  </w:style>
  <w:style w:type="character" w:customStyle="1" w:styleId="ui-provider">
    <w:name w:val="ui-provider"/>
    <w:basedOn w:val="DefaultParagraphFont"/>
    <w:rsid w:val="00E77B43"/>
  </w:style>
  <w:style w:type="character" w:styleId="UnresolvedMention">
    <w:name w:val="Unresolved Mention"/>
    <w:basedOn w:val="DefaultParagraphFont"/>
    <w:uiPriority w:val="99"/>
    <w:rsid w:val="007225FE"/>
    <w:rPr>
      <w:color w:val="605E5C"/>
      <w:shd w:val="clear" w:color="auto" w:fill="E1DFDD"/>
    </w:rPr>
  </w:style>
  <w:style w:type="paragraph" w:styleId="NoSpacing">
    <w:name w:val="No Spacing"/>
    <w:link w:val="NoSpacingChar"/>
    <w:uiPriority w:val="1"/>
    <w:qFormat/>
    <w:rsid w:val="009B37D4"/>
    <w:pPr>
      <w:spacing w:after="0" w:line="240" w:lineRule="auto"/>
    </w:pPr>
    <w:rPr>
      <w:rFonts w:ascii="FoundrySterling-Book" w:hAnsi="FoundrySterling-Book"/>
      <w:sz w:val="20"/>
    </w:rPr>
  </w:style>
  <w:style w:type="character" w:customStyle="1" w:styleId="NoSpacingChar">
    <w:name w:val="No Spacing Char"/>
    <w:basedOn w:val="DefaultParagraphFont"/>
    <w:link w:val="NoSpacing"/>
    <w:uiPriority w:val="1"/>
    <w:rsid w:val="009B37D4"/>
    <w:rPr>
      <w:rFonts w:ascii="FoundrySterling-Book" w:hAnsi="FoundrySterling-Book"/>
      <w:sz w:val="20"/>
    </w:rPr>
  </w:style>
  <w:style w:type="character" w:styleId="PlaceholderText">
    <w:name w:val="Placeholder Text"/>
    <w:basedOn w:val="DefaultParagraphFont"/>
    <w:uiPriority w:val="99"/>
    <w:semiHidden/>
    <w:rsid w:val="008735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licyservices@griffith.edu.au" TargetMode="External"/><Relationship Id="rId18" Type="http://schemas.openxmlformats.org/officeDocument/2006/relationships/hyperlink" Target="https://support.microsoft.com/en-us/office/customize-the-text-for-a-hyperlink-63d4fdcc-bce2-41ea-9649-d8aaa900fe2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upport.microsoft.com/en-au/office/use-the-format-painter-4bb415a9-d4e4-42b7-b579-170adc594e40" TargetMode="External"/><Relationship Id="rId7" Type="http://schemas.openxmlformats.org/officeDocument/2006/relationships/webSettings" Target="webSettings.xml"/><Relationship Id="rId12" Type="http://schemas.openxmlformats.org/officeDocument/2006/relationships/hyperlink" Target="mailto:policy@griffith.edu.au" TargetMode="External"/><Relationship Id="rId17" Type="http://schemas.openxmlformats.org/officeDocument/2006/relationships/hyperlink" Target="https://support.microsoft.com/en-us/office/customize-the-text-for-a-hyperlink-63d4fdcc-bce2-41ea-9649-d8aaa900fe2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upport.microsoft.com/en-us/office/customize-the-text-for-a-hyperlink-63d4fdcc-bce2-41ea-9649-d8aaa900fe2f" TargetMode="External"/><Relationship Id="rId20" Type="http://schemas.openxmlformats.org/officeDocument/2006/relationships/hyperlink" Target="https://support.microsoft.com/en-gb/office/improve-accessibility-with-the-accessibility-checker-a16f6de0-2f39-4a2b-8bd8-5ad801426c7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ies.griffith.edu.au/pdf/Policy%20Governance%20Procedure.pd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upport.microsoft.com/en-us/office/customize-the-text-for-a-hyperlink-63d4fdcc-bce2-41ea-9649-d8aaa900fe2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policies.griffith.edu.au/pdf/Policy%20Governance%20Policy.pdf" TargetMode="External"/><Relationship Id="rId19" Type="http://schemas.openxmlformats.org/officeDocument/2006/relationships/hyperlink" Target="https://support.microsoft.com/en-au/office/use-the-format-painter-4bb415a9-d4e4-42b7-b579-170adc594e4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microsoft.com/en-us/office/customize-the-text-for-a-hyperlink-63d4fdcc-bce2-41ea-9649-d8aaa900fe2f" TargetMode="External"/><Relationship Id="rId22" Type="http://schemas.openxmlformats.org/officeDocument/2006/relationships/hyperlink" Target="https://support.microsoft.com/en-gb/office/improve-accessibility-with-the-accessibility-checker-a16f6de0-2f39-4a2b-8bd8-5ad801426c7f" TargetMode="Externa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FC67E7C0249B4845D88F6BDF29475"/>
        <w:category>
          <w:name w:val="General"/>
          <w:gallery w:val="placeholder"/>
        </w:category>
        <w:types>
          <w:type w:val="bbPlcHdr"/>
        </w:types>
        <w:behaviors>
          <w:behavior w:val="content"/>
        </w:behaviors>
        <w:guid w:val="{4898543E-BEF1-4DE9-888E-1B6064EAEF9C}"/>
      </w:docPartPr>
      <w:docPartBody>
        <w:p w:rsidR="00260A32" w:rsidRDefault="008011BC" w:rsidP="008011BC">
          <w:pPr>
            <w:pStyle w:val="7E3FC67E7C0249B4845D88F6BDF294755"/>
          </w:pPr>
          <w:r>
            <w:rPr>
              <w:rFonts w:ascii="Arial" w:hAnsi="Arial" w:cs="Arial"/>
              <w:sz w:val="20"/>
              <w:szCs w:val="24"/>
            </w:rPr>
            <w:t>Select an Audience</w:t>
          </w:r>
        </w:p>
      </w:docPartBody>
    </w:docPart>
    <w:docPart>
      <w:docPartPr>
        <w:name w:val="5895EF9B990741AE897416FB89EB4AC9"/>
        <w:category>
          <w:name w:val="General"/>
          <w:gallery w:val="placeholder"/>
        </w:category>
        <w:types>
          <w:type w:val="bbPlcHdr"/>
        </w:types>
        <w:behaviors>
          <w:behavior w:val="content"/>
        </w:behaviors>
        <w:guid w:val="{55878D5C-94DA-4F25-9475-61AB9DE76CCB}"/>
      </w:docPartPr>
      <w:docPartBody>
        <w:p w:rsidR="00260A32" w:rsidRDefault="008011BC" w:rsidP="008011BC">
          <w:pPr>
            <w:pStyle w:val="5895EF9B990741AE897416FB89EB4AC94"/>
          </w:pPr>
          <w:r>
            <w:rPr>
              <w:rFonts w:ascii="Arial" w:hAnsi="Arial" w:cs="Arial"/>
              <w:sz w:val="20"/>
              <w:szCs w:val="24"/>
            </w:rPr>
            <w:t>Select a Category</w:t>
          </w:r>
        </w:p>
      </w:docPartBody>
    </w:docPart>
    <w:docPart>
      <w:docPartPr>
        <w:name w:val="739DC334F694446097BCD5700DC058E5"/>
        <w:category>
          <w:name w:val="General"/>
          <w:gallery w:val="placeholder"/>
        </w:category>
        <w:types>
          <w:type w:val="bbPlcHdr"/>
        </w:types>
        <w:behaviors>
          <w:behavior w:val="content"/>
        </w:behaviors>
        <w:guid w:val="{F1F75447-FEBA-4200-B3C1-7AC6D31E7F74}"/>
      </w:docPartPr>
      <w:docPartBody>
        <w:p w:rsidR="00260A32" w:rsidRDefault="008011BC" w:rsidP="008011BC">
          <w:pPr>
            <w:pStyle w:val="739DC334F694446097BCD5700DC058E53"/>
          </w:pPr>
          <w:r>
            <w:rPr>
              <w:rFonts w:ascii="Arial" w:hAnsi="Arial" w:cs="Arial"/>
              <w:sz w:val="20"/>
              <w:szCs w:val="24"/>
              <w:lang w:val="en-GB"/>
            </w:rPr>
            <w:t>Select an Academic Policy Subcategory</w:t>
          </w:r>
        </w:p>
      </w:docPartBody>
    </w:docPart>
    <w:docPart>
      <w:docPartPr>
        <w:name w:val="228893AC381244D1BE689B7FF131A90F"/>
        <w:category>
          <w:name w:val="General"/>
          <w:gallery w:val="placeholder"/>
        </w:category>
        <w:types>
          <w:type w:val="bbPlcHdr"/>
        </w:types>
        <w:behaviors>
          <w:behavior w:val="content"/>
        </w:behaviors>
        <w:guid w:val="{0D349C1A-9793-4C7A-B201-A04136125D99}"/>
      </w:docPartPr>
      <w:docPartBody>
        <w:p w:rsidR="00260A32" w:rsidRDefault="008011BC" w:rsidP="008011BC">
          <w:pPr>
            <w:pStyle w:val="228893AC381244D1BE689B7FF131A90F2"/>
          </w:pPr>
          <w:r>
            <w:rPr>
              <w:rFonts w:ascii="Arial" w:hAnsi="Arial" w:cs="Arial"/>
              <w:sz w:val="20"/>
              <w:szCs w:val="24"/>
              <w:lang w:val="en-GB"/>
            </w:rPr>
            <w:t>Select an Operational Policy Subcategory</w:t>
          </w:r>
        </w:p>
      </w:docPartBody>
    </w:docPart>
    <w:docPart>
      <w:docPartPr>
        <w:name w:val="95907F526AAB44608D3FF7BAF794E6E0"/>
        <w:category>
          <w:name w:val="General"/>
          <w:gallery w:val="placeholder"/>
        </w:category>
        <w:types>
          <w:type w:val="bbPlcHdr"/>
        </w:types>
        <w:behaviors>
          <w:behavior w:val="content"/>
        </w:behaviors>
        <w:guid w:val="{CB4FB10C-CF0B-4CF9-9BC1-BA053114CEEE}"/>
      </w:docPartPr>
      <w:docPartBody>
        <w:p w:rsidR="00260A32" w:rsidRDefault="008011BC" w:rsidP="008011BC">
          <w:pPr>
            <w:pStyle w:val="95907F526AAB44608D3FF7BAF794E6E01"/>
          </w:pPr>
          <w:r>
            <w:rPr>
              <w:rFonts w:ascii="Arial" w:hAnsi="Arial" w:cs="Arial"/>
              <w:sz w:val="20"/>
              <w:szCs w:val="24"/>
              <w:lang w:val="en-GB"/>
            </w:rPr>
            <w:t>Select a Governance Policy Subcategory</w:t>
          </w:r>
        </w:p>
      </w:docPartBody>
    </w:docPart>
    <w:docPart>
      <w:docPartPr>
        <w:name w:val="F2053069A3884FB7903D6C3F87A7221C"/>
        <w:category>
          <w:name w:val="General"/>
          <w:gallery w:val="placeholder"/>
        </w:category>
        <w:types>
          <w:type w:val="bbPlcHdr"/>
        </w:types>
        <w:behaviors>
          <w:behavior w:val="content"/>
        </w:behaviors>
        <w:guid w:val="{CC07654D-8D35-4E80-87C6-864390C91D1E}"/>
      </w:docPartPr>
      <w:docPartBody>
        <w:p w:rsidR="00260A32" w:rsidRDefault="008011BC" w:rsidP="008011BC">
          <w:pPr>
            <w:pStyle w:val="F2053069A3884FB7903D6C3F87A7221C"/>
          </w:pPr>
          <w:r>
            <w:rPr>
              <w:rFonts w:ascii="Arial" w:hAnsi="Arial" w:cs="Arial"/>
              <w:sz w:val="20"/>
              <w:szCs w:val="24"/>
            </w:rPr>
            <w:t>Select the relevant SDG</w:t>
          </w:r>
        </w:p>
      </w:docPartBody>
    </w:docPart>
    <w:docPart>
      <w:docPartPr>
        <w:name w:val="51D200499E654B60842EFC49E62ED952"/>
        <w:category>
          <w:name w:val="General"/>
          <w:gallery w:val="placeholder"/>
        </w:category>
        <w:types>
          <w:type w:val="bbPlcHdr"/>
        </w:types>
        <w:behaviors>
          <w:behavior w:val="content"/>
        </w:behaviors>
        <w:guid w:val="{6D7D0166-53B6-4E20-89A9-7D6BE1E01E01}"/>
      </w:docPartPr>
      <w:docPartBody>
        <w:p w:rsidR="00260A32" w:rsidRDefault="008011BC" w:rsidP="008011BC">
          <w:pPr>
            <w:pStyle w:val="51D200499E654B60842EFC49E62ED952"/>
          </w:pPr>
          <w:r>
            <w:rPr>
              <w:rFonts w:ascii="Arial" w:hAnsi="Arial" w:cs="Arial"/>
              <w:sz w:val="20"/>
              <w:szCs w:val="24"/>
            </w:rPr>
            <w:t>Select the relevant SDG</w:t>
          </w:r>
        </w:p>
      </w:docPartBody>
    </w:docPart>
    <w:docPart>
      <w:docPartPr>
        <w:name w:val="646DF40437AD4C1A9FA18ABA9D4C6E4B"/>
        <w:category>
          <w:name w:val="General"/>
          <w:gallery w:val="placeholder"/>
        </w:category>
        <w:types>
          <w:type w:val="bbPlcHdr"/>
        </w:types>
        <w:behaviors>
          <w:behavior w:val="content"/>
        </w:behaviors>
        <w:guid w:val="{CF2DAA4D-BFB7-4E4D-B299-6261C7C958FD}"/>
      </w:docPartPr>
      <w:docPartBody>
        <w:p w:rsidR="00260A32" w:rsidRDefault="008011BC" w:rsidP="008011BC">
          <w:pPr>
            <w:pStyle w:val="646DF40437AD4C1A9FA18ABA9D4C6E4B"/>
          </w:pPr>
          <w:r>
            <w:rPr>
              <w:rFonts w:ascii="Arial" w:hAnsi="Arial" w:cs="Arial"/>
              <w:sz w:val="20"/>
              <w:szCs w:val="24"/>
            </w:rPr>
            <w:t>Select the relevant SDG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TERLING-LIGHT">
    <w:altName w:val="Calibri"/>
    <w:charset w:val="00"/>
    <w:family w:val="auto"/>
    <w:pitch w:val="variable"/>
    <w:sig w:usb0="80000027" w:usb1="00000040" w:usb2="00000000" w:usb3="00000000" w:csb0="00000001" w:csb1="00000000"/>
  </w:font>
  <w:font w:name="Griffith Sans Text">
    <w:altName w:val="Calibri"/>
    <w:panose1 w:val="00000000000000000000"/>
    <w:charset w:val="00"/>
    <w:family w:val="modern"/>
    <w:notTrueType/>
    <w:pitch w:val="variable"/>
    <w:sig w:usb0="A00000AF" w:usb1="00003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Griffith Serif Text">
    <w:altName w:val="Calibri"/>
    <w:panose1 w:val="00000000000000000000"/>
    <w:charset w:val="00"/>
    <w:family w:val="modern"/>
    <w:notTrueType/>
    <w:pitch w:val="variable"/>
    <w:sig w:usb0="A00000EF" w:usb1="4000847B" w:usb2="00000000" w:usb3="00000000" w:csb0="00000093" w:csb1="00000000"/>
  </w:font>
  <w:font w:name="Times New Roman (Heading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oundrySterling-Book">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BC"/>
    <w:rsid w:val="00241C20"/>
    <w:rsid w:val="00260A32"/>
    <w:rsid w:val="00474F69"/>
    <w:rsid w:val="008011BC"/>
    <w:rsid w:val="00B82B3E"/>
    <w:rsid w:val="00E36795"/>
    <w:rsid w:val="00EE60E6"/>
    <w:rsid w:val="00F47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1BC"/>
    <w:rPr>
      <w:color w:val="808080"/>
    </w:rPr>
  </w:style>
  <w:style w:type="paragraph" w:customStyle="1" w:styleId="7E3FC67E7C0249B4845D88F6BDF294755">
    <w:name w:val="7E3FC67E7C0249B4845D88F6BDF294755"/>
    <w:rsid w:val="008011BC"/>
    <w:pPr>
      <w:spacing w:after="200" w:line="276" w:lineRule="auto"/>
    </w:pPr>
    <w:rPr>
      <w:rFonts w:ascii="Griffith Sans Text" w:eastAsiaTheme="minorHAnsi" w:hAnsi="Griffith Sans Text" w:cs="Times New Roman (Body CS)"/>
      <w:sz w:val="18"/>
      <w14:ligatures w14:val="none"/>
    </w:rPr>
  </w:style>
  <w:style w:type="paragraph" w:customStyle="1" w:styleId="5895EF9B990741AE897416FB89EB4AC94">
    <w:name w:val="5895EF9B990741AE897416FB89EB4AC94"/>
    <w:rsid w:val="008011BC"/>
    <w:pPr>
      <w:spacing w:after="200" w:line="276" w:lineRule="auto"/>
    </w:pPr>
    <w:rPr>
      <w:rFonts w:ascii="Griffith Sans Text" w:eastAsiaTheme="minorHAnsi" w:hAnsi="Griffith Sans Text" w:cs="Times New Roman (Body CS)"/>
      <w:sz w:val="18"/>
      <w14:ligatures w14:val="none"/>
    </w:rPr>
  </w:style>
  <w:style w:type="paragraph" w:customStyle="1" w:styleId="739DC334F694446097BCD5700DC058E53">
    <w:name w:val="739DC334F694446097BCD5700DC058E53"/>
    <w:rsid w:val="008011BC"/>
    <w:pPr>
      <w:spacing w:after="200" w:line="276" w:lineRule="auto"/>
    </w:pPr>
    <w:rPr>
      <w:rFonts w:ascii="Griffith Sans Text" w:eastAsiaTheme="minorHAnsi" w:hAnsi="Griffith Sans Text" w:cs="Times New Roman (Body CS)"/>
      <w:sz w:val="18"/>
      <w14:ligatures w14:val="none"/>
    </w:rPr>
  </w:style>
  <w:style w:type="paragraph" w:customStyle="1" w:styleId="228893AC381244D1BE689B7FF131A90F2">
    <w:name w:val="228893AC381244D1BE689B7FF131A90F2"/>
    <w:rsid w:val="008011BC"/>
    <w:pPr>
      <w:spacing w:after="200" w:line="276" w:lineRule="auto"/>
    </w:pPr>
    <w:rPr>
      <w:rFonts w:ascii="Griffith Sans Text" w:eastAsiaTheme="minorHAnsi" w:hAnsi="Griffith Sans Text" w:cs="Times New Roman (Body CS)"/>
      <w:sz w:val="18"/>
      <w14:ligatures w14:val="none"/>
    </w:rPr>
  </w:style>
  <w:style w:type="paragraph" w:customStyle="1" w:styleId="95907F526AAB44608D3FF7BAF794E6E01">
    <w:name w:val="95907F526AAB44608D3FF7BAF794E6E01"/>
    <w:rsid w:val="008011BC"/>
    <w:pPr>
      <w:spacing w:after="200" w:line="276" w:lineRule="auto"/>
    </w:pPr>
    <w:rPr>
      <w:rFonts w:ascii="Griffith Sans Text" w:eastAsiaTheme="minorHAnsi" w:hAnsi="Griffith Sans Text" w:cs="Times New Roman (Body CS)"/>
      <w:sz w:val="18"/>
      <w14:ligatures w14:val="none"/>
    </w:rPr>
  </w:style>
  <w:style w:type="paragraph" w:customStyle="1" w:styleId="F2053069A3884FB7903D6C3F87A7221C">
    <w:name w:val="F2053069A3884FB7903D6C3F87A7221C"/>
    <w:rsid w:val="008011BC"/>
    <w:pPr>
      <w:spacing w:after="200" w:line="276" w:lineRule="auto"/>
    </w:pPr>
    <w:rPr>
      <w:rFonts w:ascii="Griffith Sans Text" w:eastAsiaTheme="minorHAnsi" w:hAnsi="Griffith Sans Text" w:cs="Times New Roman (Body CS)"/>
      <w:sz w:val="18"/>
      <w14:ligatures w14:val="none"/>
    </w:rPr>
  </w:style>
  <w:style w:type="paragraph" w:customStyle="1" w:styleId="51D200499E654B60842EFC49E62ED952">
    <w:name w:val="51D200499E654B60842EFC49E62ED952"/>
    <w:rsid w:val="008011BC"/>
  </w:style>
  <w:style w:type="paragraph" w:customStyle="1" w:styleId="646DF40437AD4C1A9FA18ABA9D4C6E4B">
    <w:name w:val="646DF40437AD4C1A9FA18ABA9D4C6E4B"/>
    <w:rsid w:val="00801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94BE8999A1A4E84D1B96FB2C218A5" ma:contentTypeVersion="4" ma:contentTypeDescription="Create a new document." ma:contentTypeScope="" ma:versionID="83afc0289f72126ce4cbbbb2cf167ab0">
  <xsd:schema xmlns:xsd="http://www.w3.org/2001/XMLSchema" xmlns:xs="http://www.w3.org/2001/XMLSchema" xmlns:p="http://schemas.microsoft.com/office/2006/metadata/properties" xmlns:ns2="87ae53ec-5b0e-42e4-9f60-4d03e35e4166" targetNamespace="http://schemas.microsoft.com/office/2006/metadata/properties" ma:root="true" ma:fieldsID="c68f5263d898c403f08f4d90e0c0c3ab" ns2:_="">
    <xsd:import namespace="87ae53ec-5b0e-42e4-9f60-4d03e35e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e53ec-5b0e-42e4-9f60-4d03e35e4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4FEA1-E8C0-4BBC-91F5-FE1A5598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e53ec-5b0e-42e4-9f60-4d03e35e4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1E057-6B15-4853-B8C3-1649F412EDC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7ae53ec-5b0e-42e4-9f60-4d03e35e4166"/>
    <ds:schemaRef ds:uri="http://www.w3.org/XML/1998/namespace"/>
  </ds:schemaRefs>
</ds:datastoreItem>
</file>

<file path=customXml/itemProps3.xml><?xml version="1.0" encoding="utf-8"?>
<ds:datastoreItem xmlns:ds="http://schemas.openxmlformats.org/officeDocument/2006/customXml" ds:itemID="{BD7A4176-EFE2-40B2-AFB5-B298F79ABAB8}">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1052</Words>
  <Characters>5845</Characters>
  <Application>Microsoft Office Word</Application>
  <DocSecurity>0</DocSecurity>
  <Lines>208</Lines>
  <Paragraphs>172</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6725</CharactersWithSpaces>
  <SharedDoc>false</SharedDoc>
  <HLinks>
    <vt:vector size="114" baseType="variant">
      <vt:variant>
        <vt:i4>6291576</vt:i4>
      </vt:variant>
      <vt:variant>
        <vt:i4>48</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45</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42</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39</vt:i4>
      </vt:variant>
      <vt:variant>
        <vt:i4>0</vt:i4>
      </vt:variant>
      <vt:variant>
        <vt:i4>5</vt:i4>
      </vt:variant>
      <vt:variant>
        <vt:lpwstr>https://support.microsoft.com/en-us/office/customize-the-text-for-a-hyperlink-63d4fdcc-bce2-41ea-9649-d8aaa900fe2f</vt:lpwstr>
      </vt:variant>
      <vt:variant>
        <vt:lpwstr/>
      </vt:variant>
      <vt:variant>
        <vt:i4>6291576</vt:i4>
      </vt:variant>
      <vt:variant>
        <vt:i4>36</vt:i4>
      </vt:variant>
      <vt:variant>
        <vt:i4>0</vt:i4>
      </vt:variant>
      <vt:variant>
        <vt:i4>5</vt:i4>
      </vt:variant>
      <vt:variant>
        <vt:lpwstr>https://support.microsoft.com/en-us/office/customize-the-text-for-a-hyperlink-63d4fdcc-bce2-41ea-9649-d8aaa900fe2f</vt:lpwstr>
      </vt:variant>
      <vt:variant>
        <vt:lpwstr/>
      </vt:variant>
      <vt:variant>
        <vt:i4>3407950</vt:i4>
      </vt:variant>
      <vt:variant>
        <vt:i4>33</vt:i4>
      </vt:variant>
      <vt:variant>
        <vt:i4>0</vt:i4>
      </vt:variant>
      <vt:variant>
        <vt:i4>5</vt:i4>
      </vt:variant>
      <vt:variant>
        <vt:lpwstr>mailto:policyservices@griffith.edu.au</vt:lpwstr>
      </vt:variant>
      <vt:variant>
        <vt:lpwstr/>
      </vt:variant>
      <vt:variant>
        <vt:i4>3735629</vt:i4>
      </vt:variant>
      <vt:variant>
        <vt:i4>30</vt:i4>
      </vt:variant>
      <vt:variant>
        <vt:i4>0</vt:i4>
      </vt:variant>
      <vt:variant>
        <vt:i4>5</vt:i4>
      </vt:variant>
      <vt:variant>
        <vt:lpwstr>mailto:policy@griffith.edu.au</vt:lpwstr>
      </vt:variant>
      <vt:variant>
        <vt:lpwstr/>
      </vt:variant>
      <vt:variant>
        <vt:i4>7733270</vt:i4>
      </vt:variant>
      <vt:variant>
        <vt:i4>27</vt:i4>
      </vt:variant>
      <vt:variant>
        <vt:i4>0</vt:i4>
      </vt:variant>
      <vt:variant>
        <vt:i4>5</vt:i4>
      </vt:variant>
      <vt:variant>
        <vt:lpwstr/>
      </vt:variant>
      <vt:variant>
        <vt:lpwstr>_7.0_Related_Policy</vt:lpwstr>
      </vt:variant>
      <vt:variant>
        <vt:i4>1900633</vt:i4>
      </vt:variant>
      <vt:variant>
        <vt:i4>24</vt:i4>
      </vt:variant>
      <vt:variant>
        <vt:i4>0</vt:i4>
      </vt:variant>
      <vt:variant>
        <vt:i4>5</vt:i4>
      </vt:variant>
      <vt:variant>
        <vt:lpwstr/>
      </vt:variant>
      <vt:variant>
        <vt:lpwstr>_6.0_Information</vt:lpwstr>
      </vt:variant>
      <vt:variant>
        <vt:i4>4063242</vt:i4>
      </vt:variant>
      <vt:variant>
        <vt:i4>21</vt:i4>
      </vt:variant>
      <vt:variant>
        <vt:i4>0</vt:i4>
      </vt:variant>
      <vt:variant>
        <vt:i4>5</vt:i4>
      </vt:variant>
      <vt:variant>
        <vt:lpwstr/>
      </vt:variant>
      <vt:variant>
        <vt:lpwstr>_4.0_Roles,_responsibilities</vt:lpwstr>
      </vt:variant>
      <vt:variant>
        <vt:i4>3342382</vt:i4>
      </vt:variant>
      <vt:variant>
        <vt:i4>18</vt:i4>
      </vt:variant>
      <vt:variant>
        <vt:i4>0</vt:i4>
      </vt:variant>
      <vt:variant>
        <vt:i4>5</vt:i4>
      </vt:variant>
      <vt:variant>
        <vt:lpwstr/>
      </vt:variant>
      <vt:variant>
        <vt:lpwstr>_3.2_[Insert_sub-heading]</vt:lpwstr>
      </vt:variant>
      <vt:variant>
        <vt:i4>3145774</vt:i4>
      </vt:variant>
      <vt:variant>
        <vt:i4>15</vt:i4>
      </vt:variant>
      <vt:variant>
        <vt:i4>0</vt:i4>
      </vt:variant>
      <vt:variant>
        <vt:i4>5</vt:i4>
      </vt:variant>
      <vt:variant>
        <vt:lpwstr/>
      </vt:variant>
      <vt:variant>
        <vt:lpwstr>_3.1_[Insert_sub-heading]</vt:lpwstr>
      </vt:variant>
      <vt:variant>
        <vt:i4>786550</vt:i4>
      </vt:variant>
      <vt:variant>
        <vt:i4>12</vt:i4>
      </vt:variant>
      <vt:variant>
        <vt:i4>0</vt:i4>
      </vt:variant>
      <vt:variant>
        <vt:i4>5</vt:i4>
      </vt:variant>
      <vt:variant>
        <vt:lpwstr/>
      </vt:variant>
      <vt:variant>
        <vt:lpwstr>_3.0_Local_Protocols</vt:lpwstr>
      </vt:variant>
      <vt:variant>
        <vt:i4>8060989</vt:i4>
      </vt:variant>
      <vt:variant>
        <vt:i4>9</vt:i4>
      </vt:variant>
      <vt:variant>
        <vt:i4>0</vt:i4>
      </vt:variant>
      <vt:variant>
        <vt:i4>5</vt:i4>
      </vt:variant>
      <vt:variant>
        <vt:lpwstr/>
      </vt:variant>
      <vt:variant>
        <vt:lpwstr>_2.0_Scope</vt:lpwstr>
      </vt:variant>
      <vt:variant>
        <vt:i4>589912</vt:i4>
      </vt:variant>
      <vt:variant>
        <vt:i4>6</vt:i4>
      </vt:variant>
      <vt:variant>
        <vt:i4>0</vt:i4>
      </vt:variant>
      <vt:variant>
        <vt:i4>5</vt:i4>
      </vt:variant>
      <vt:variant>
        <vt:lpwstr/>
      </vt:variant>
      <vt:variant>
        <vt:lpwstr>_1.0_Purpose</vt:lpwstr>
      </vt:variant>
      <vt:variant>
        <vt:i4>5898247</vt:i4>
      </vt:variant>
      <vt:variant>
        <vt:i4>3</vt:i4>
      </vt:variant>
      <vt:variant>
        <vt:i4>0</vt:i4>
      </vt:variant>
      <vt:variant>
        <vt:i4>5</vt:i4>
      </vt:variant>
      <vt:variant>
        <vt:lpwstr>https://policies.griffith.edu.au/pdf/Policy Governance Procedure.pdf</vt:lpwstr>
      </vt:variant>
      <vt:variant>
        <vt:lpwstr/>
      </vt:variant>
      <vt:variant>
        <vt:i4>1245253</vt:i4>
      </vt:variant>
      <vt:variant>
        <vt:i4>0</vt:i4>
      </vt:variant>
      <vt:variant>
        <vt:i4>0</vt:i4>
      </vt:variant>
      <vt:variant>
        <vt:i4>5</vt:i4>
      </vt:variant>
      <vt:variant>
        <vt:lpwstr>https://policies.griffith.edu.au/pdf/Policy Governance Policy.pdf</vt:lpwstr>
      </vt:variant>
      <vt:variant>
        <vt:lpwstr/>
      </vt:variant>
      <vt:variant>
        <vt:i4>1966104</vt:i4>
      </vt:variant>
      <vt:variant>
        <vt:i4>3</vt:i4>
      </vt:variant>
      <vt:variant>
        <vt:i4>0</vt:i4>
      </vt:variant>
      <vt:variant>
        <vt:i4>5</vt:i4>
      </vt:variant>
      <vt:variant>
        <vt:lpwstr>https://support.microsoft.com/en-gb/office/improve-accessibility-with-the-accessibility-checker-a16f6de0-2f39-4a2b-8bd8-5ad801426c7f</vt:lpwstr>
      </vt:variant>
      <vt:variant>
        <vt:lpwstr/>
      </vt:variant>
      <vt:variant>
        <vt:i4>3014698</vt:i4>
      </vt:variant>
      <vt:variant>
        <vt:i4>0</vt:i4>
      </vt:variant>
      <vt:variant>
        <vt:i4>0</vt:i4>
      </vt:variant>
      <vt:variant>
        <vt:i4>5</vt:i4>
      </vt:variant>
      <vt:variant>
        <vt:lpwstr>https://support.microsoft.com/en-au/office/use-the-format-painter-4bb415a9-d4e4-42b7-b579-170adc594e40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 Lofgren</dc:creator>
  <cp:lastModifiedBy>Charlie Partridge</cp:lastModifiedBy>
  <cp:revision>2</cp:revision>
  <dcterms:created xsi:type="dcterms:W3CDTF">2025-10-20T00:11:00Z</dcterms:created>
  <dcterms:modified xsi:type="dcterms:W3CDTF">2025-10-20T00:11:00Z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2022-11-24T04:58:38Z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a19a9a8a-2b15-49a8-856f-b8db22bb0da1</vt:lpwstr>
  </property>
  <property fmtid="{D5CDD505-2E9C-101B-9397-08002B2CF9AE}" pid="8" name="MSIP_Label_adaa4be3-f650-4692-881a-64ae220cbceb_ContentBits">
    <vt:lpwstr>0</vt:lpwstr>
  </property>
  <property fmtid="{D5CDD505-2E9C-101B-9397-08002B2CF9AE}" pid="9" name="ContentTypeId">
    <vt:lpwstr>0x010100A8094BE8999A1A4E84D1B96FB2C218A5</vt:lpwstr>
  </property>
  <property fmtid="{D5CDD505-2E9C-101B-9397-08002B2CF9AE}" pid="10" name="Order">
    <vt:r8>44700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